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013D3A86" w14:textId="77777777" w:rsidR="004E66D4" w:rsidRPr="004E66D4" w:rsidRDefault="00ED1A1E" w:rsidP="004E66D4">
      <w:pPr>
        <w:spacing w:before="205"/>
        <w:ind w:left="1621" w:right="1551"/>
        <w:jc w:val="center"/>
        <w:rPr>
          <w:b/>
          <w:sz w:val="26"/>
          <w:szCs w:val="26"/>
        </w:rPr>
      </w:pPr>
      <w:r w:rsidRPr="004E66D4">
        <w:rPr>
          <w:b/>
          <w:sz w:val="26"/>
          <w:szCs w:val="26"/>
        </w:rPr>
        <w:t>Департамент б</w:t>
      </w:r>
      <w:r w:rsidR="00892EBC" w:rsidRPr="004E66D4">
        <w:rPr>
          <w:b/>
          <w:sz w:val="26"/>
          <w:szCs w:val="26"/>
        </w:rPr>
        <w:t>изнес-информатик</w:t>
      </w:r>
      <w:r w:rsidRPr="004E66D4">
        <w:rPr>
          <w:b/>
          <w:sz w:val="26"/>
          <w:szCs w:val="26"/>
        </w:rPr>
        <w:t>и</w:t>
      </w:r>
    </w:p>
    <w:p w14:paraId="0BDD3F51" w14:textId="4B432900" w:rsidR="004E66D4" w:rsidRPr="004E66D4" w:rsidRDefault="004E66D4" w:rsidP="004E66D4">
      <w:pPr>
        <w:spacing w:before="205"/>
        <w:ind w:right="155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Pr="004E66D4">
        <w:rPr>
          <w:b/>
          <w:sz w:val="26"/>
          <w:szCs w:val="26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725A4BF3" w:rsidR="00ED1A1E" w:rsidRPr="009B7230" w:rsidRDefault="009B7230" w:rsidP="00ED1A1E">
      <w:pPr>
        <w:ind w:left="-180" w:firstLine="6276"/>
        <w:rPr>
          <w:b/>
          <w:sz w:val="28"/>
          <w:szCs w:val="28"/>
        </w:rPr>
      </w:pPr>
      <w:r w:rsidRPr="009B7230">
        <w:rPr>
          <w:b/>
          <w:sz w:val="28"/>
          <w:szCs w:val="28"/>
        </w:rPr>
        <w:t>21.12.</w:t>
      </w:r>
      <w:r w:rsidR="00496407" w:rsidRPr="009B7230">
        <w:rPr>
          <w:b/>
          <w:sz w:val="28"/>
          <w:szCs w:val="28"/>
        </w:rPr>
        <w:t xml:space="preserve"> </w:t>
      </w:r>
      <w:r w:rsidR="00ED1A1E" w:rsidRPr="009B7230">
        <w:rPr>
          <w:b/>
          <w:sz w:val="28"/>
          <w:szCs w:val="28"/>
        </w:rPr>
        <w:t xml:space="preserve"> </w:t>
      </w:r>
      <w:r w:rsidR="004E66D4" w:rsidRPr="009B7230">
        <w:rPr>
          <w:b/>
          <w:sz w:val="28"/>
          <w:szCs w:val="28"/>
        </w:rPr>
        <w:t xml:space="preserve"> </w:t>
      </w:r>
      <w:r w:rsidR="00ED1A1E" w:rsidRPr="009B7230">
        <w:rPr>
          <w:b/>
          <w:sz w:val="28"/>
          <w:szCs w:val="28"/>
        </w:rPr>
        <w:t>202</w:t>
      </w:r>
      <w:r w:rsidR="00DE68B6" w:rsidRPr="009B7230">
        <w:rPr>
          <w:b/>
          <w:sz w:val="28"/>
          <w:szCs w:val="28"/>
        </w:rPr>
        <w:t>2</w:t>
      </w:r>
      <w:r w:rsidR="00ED1A1E" w:rsidRPr="009B7230">
        <w:rPr>
          <w:b/>
          <w:sz w:val="28"/>
          <w:szCs w:val="28"/>
        </w:rPr>
        <w:t xml:space="preserve"> г.</w:t>
      </w:r>
    </w:p>
    <w:p w14:paraId="01845757" w14:textId="77777777" w:rsidR="00892EBC" w:rsidRPr="009B7230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4AE55832" w:rsidR="00892EBC" w:rsidRDefault="00C777D0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 xml:space="preserve">Н.В. Днепровская </w:t>
      </w:r>
    </w:p>
    <w:p w14:paraId="339ED539" w14:textId="2FC0716B" w:rsidR="00892EBC" w:rsidRPr="00CA3D84" w:rsidRDefault="00C777D0" w:rsidP="00C777D0">
      <w:pPr>
        <w:pStyle w:val="a4"/>
        <w:spacing w:before="9"/>
        <w:jc w:val="center"/>
        <w:rPr>
          <w:b/>
          <w:sz w:val="28"/>
          <w:szCs w:val="28"/>
        </w:rPr>
      </w:pPr>
      <w:r w:rsidRPr="00C777D0">
        <w:rPr>
          <w:rFonts w:eastAsia="Times New Roman"/>
          <w:b/>
          <w:sz w:val="31"/>
          <w:szCs w:val="22"/>
        </w:rPr>
        <w:t>Управление знаниями организации с использованием информационных технологий</w:t>
      </w:r>
    </w:p>
    <w:p w14:paraId="6F66CB2A" w14:textId="77777777" w:rsidR="00CA3D84" w:rsidRPr="00CA3D84" w:rsidRDefault="00CA3D84" w:rsidP="004E66D4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4E66D4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08EEAD07" w:rsidR="00ED1A1E" w:rsidRDefault="00DE68B6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>38.04.0</w:t>
      </w:r>
      <w:r w:rsidR="00D114FF" w:rsidRPr="0040018F">
        <w:rPr>
          <w:sz w:val="28"/>
          <w:szCs w:val="28"/>
        </w:rPr>
        <w:t>3</w:t>
      </w:r>
      <w:r w:rsidRPr="00DE6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D114FF">
        <w:rPr>
          <w:sz w:val="28"/>
          <w:szCs w:val="28"/>
        </w:rPr>
        <w:t>Управление персоналом</w:t>
      </w:r>
      <w:r w:rsidR="00ED1A1E" w:rsidRPr="00ED1A1E">
        <w:rPr>
          <w:sz w:val="28"/>
          <w:szCs w:val="28"/>
        </w:rPr>
        <w:t xml:space="preserve">», </w:t>
      </w:r>
    </w:p>
    <w:p w14:paraId="5D51C59B" w14:textId="1E0744BA" w:rsidR="00262C89" w:rsidRDefault="00262C89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172665">
        <w:rPr>
          <w:sz w:val="28"/>
          <w:szCs w:val="28"/>
        </w:rPr>
        <w:t>направленность программы магистратуры</w:t>
      </w:r>
    </w:p>
    <w:p w14:paraId="2C8338D2" w14:textId="7FB718A9" w:rsidR="009916AA" w:rsidRPr="00ED1A1E" w:rsidRDefault="009916AA" w:rsidP="00D114FF">
      <w:pPr>
        <w:spacing w:line="360" w:lineRule="auto"/>
        <w:ind w:firstLine="357"/>
        <w:jc w:val="center"/>
        <w:rPr>
          <w:sz w:val="28"/>
          <w:szCs w:val="28"/>
        </w:rPr>
      </w:pPr>
      <w:r w:rsidRPr="00ED1A1E">
        <w:rPr>
          <w:sz w:val="28"/>
          <w:szCs w:val="28"/>
        </w:rPr>
        <w:t xml:space="preserve"> «</w:t>
      </w:r>
      <w:r w:rsidR="00DE68B6" w:rsidRPr="00DE68B6">
        <w:rPr>
          <w:sz w:val="28"/>
          <w:szCs w:val="28"/>
        </w:rPr>
        <w:t xml:space="preserve">Управление </w:t>
      </w:r>
      <w:r w:rsidR="00D114FF">
        <w:rPr>
          <w:sz w:val="28"/>
          <w:szCs w:val="28"/>
        </w:rPr>
        <w:t>человеческими ресурсами</w:t>
      </w:r>
      <w:r w:rsidRPr="00ED1A1E">
        <w:rPr>
          <w:sz w:val="28"/>
          <w:szCs w:val="28"/>
        </w:rPr>
        <w:t>»</w:t>
      </w:r>
    </w:p>
    <w:p w14:paraId="639C6C8F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25AF13CA" w14:textId="77777777" w:rsidR="00734C9C" w:rsidRDefault="00734C9C" w:rsidP="00734C9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4896E434" w14:textId="77777777" w:rsidR="00734C9C" w:rsidRDefault="00734C9C" w:rsidP="00734C9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FBD8517" w14:textId="77777777" w:rsidR="00734C9C" w:rsidRDefault="00734C9C" w:rsidP="00734C9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04A7BA45" w14:textId="77777777" w:rsidR="00734C9C" w:rsidRDefault="00734C9C" w:rsidP="00734C9C">
      <w:pPr>
        <w:ind w:firstLine="720"/>
        <w:jc w:val="center"/>
        <w:rPr>
          <w:i/>
          <w:iCs/>
          <w:sz w:val="26"/>
          <w:szCs w:val="26"/>
        </w:rPr>
      </w:pPr>
    </w:p>
    <w:p w14:paraId="31A1A6A9" w14:textId="77777777" w:rsidR="00734C9C" w:rsidRDefault="00734C9C" w:rsidP="00734C9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218360B6" w14:textId="77777777" w:rsidR="00734C9C" w:rsidRDefault="00734C9C" w:rsidP="00734C9C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4821EC40" w14:textId="77777777" w:rsidR="00734C9C" w:rsidRPr="00403D05" w:rsidRDefault="00734C9C" w:rsidP="00734C9C">
      <w:pPr>
        <w:jc w:val="center"/>
        <w:rPr>
          <w:color w:val="000000"/>
        </w:rPr>
      </w:pPr>
    </w:p>
    <w:p w14:paraId="776741FF" w14:textId="730C8680" w:rsidR="00892EBC" w:rsidRDefault="00892EBC">
      <w:pPr>
        <w:pStyle w:val="a4"/>
        <w:rPr>
          <w:i/>
          <w:sz w:val="30"/>
        </w:rPr>
      </w:pPr>
    </w:p>
    <w:p w14:paraId="4290E099" w14:textId="39514812" w:rsidR="00734C9C" w:rsidRDefault="00734C9C">
      <w:pPr>
        <w:pStyle w:val="a4"/>
        <w:rPr>
          <w:i/>
          <w:sz w:val="30"/>
        </w:rPr>
      </w:pPr>
    </w:p>
    <w:p w14:paraId="7E46B054" w14:textId="77777777" w:rsidR="00734C9C" w:rsidRDefault="00734C9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6D12CD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DE68B6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541361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BDE21C" w14:textId="1D11DF87" w:rsidR="005E6DBA" w:rsidRDefault="005E6DBA">
          <w:pPr>
            <w:pStyle w:val="af8"/>
          </w:pPr>
        </w:p>
        <w:p w14:paraId="5531F51A" w14:textId="2D8145D9" w:rsidR="005E6DBA" w:rsidRPr="00641D92" w:rsidRDefault="005E6DBA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385676" w:history="1">
            <w:r w:rsidRPr="00641D92">
              <w:rPr>
                <w:rStyle w:val="a8"/>
                <w:noProof/>
                <w:sz w:val="24"/>
                <w:szCs w:val="24"/>
              </w:rPr>
              <w:t>1.</w:t>
            </w:r>
            <w:r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Pr="00641D92">
              <w:rPr>
                <w:rStyle w:val="a8"/>
                <w:noProof/>
                <w:sz w:val="24"/>
                <w:szCs w:val="24"/>
              </w:rPr>
              <w:t>Наименование дисциплины</w:t>
            </w:r>
            <w:r w:rsidRPr="00641D92">
              <w:rPr>
                <w:noProof/>
                <w:webHidden/>
                <w:sz w:val="24"/>
                <w:szCs w:val="24"/>
              </w:rPr>
              <w:tab/>
            </w:r>
            <w:r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Pr="00641D92">
              <w:rPr>
                <w:noProof/>
                <w:webHidden/>
                <w:sz w:val="24"/>
                <w:szCs w:val="24"/>
              </w:rPr>
              <w:instrText xml:space="preserve"> PAGEREF _Toc120385676 \h </w:instrText>
            </w:r>
            <w:r w:rsidRPr="00641D92">
              <w:rPr>
                <w:noProof/>
                <w:webHidden/>
                <w:sz w:val="24"/>
                <w:szCs w:val="24"/>
              </w:rPr>
            </w:r>
            <w:r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3</w:t>
            </w:r>
            <w:r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94CCB8" w14:textId="317E03C9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2.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5E6DBA" w:rsidRPr="00641D92">
              <w:rPr>
                <w:rStyle w:val="a8"/>
                <w:noProof/>
                <w:spacing w:val="-3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3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EACB8" w14:textId="0605A7F1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8" w:history="1">
            <w:r w:rsidR="005E6DBA" w:rsidRPr="00641D92">
              <w:rPr>
                <w:rStyle w:val="a8"/>
                <w:noProof/>
                <w:sz w:val="24"/>
                <w:szCs w:val="24"/>
              </w:rPr>
              <w:t>4.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_Toc120385678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5150B" w14:textId="7816F8BF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9" w:history="1">
            <w:r w:rsidR="005E6DBA" w:rsidRPr="00641D92">
              <w:rPr>
                <w:rStyle w:val="a8"/>
                <w:i/>
                <w:noProof/>
                <w:sz w:val="24"/>
                <w:szCs w:val="24"/>
              </w:rPr>
              <w:t xml:space="preserve">5.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_Toc120385679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F506C2" w14:textId="2AC5A544" w:rsidR="005E6DBA" w:rsidRPr="00641D92" w:rsidRDefault="00780FD9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0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5.1. Содержание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11306C" w14:textId="492AF207" w:rsidR="005E6DBA" w:rsidRPr="00641D92" w:rsidRDefault="00780FD9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1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7B6118" w14:textId="3440ADB3" w:rsidR="005E6DBA" w:rsidRPr="00641D92" w:rsidRDefault="00780FD9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2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7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48C8F6" w14:textId="31367A7E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8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5246C8" w14:textId="1637C6BD" w:rsidR="005E6DBA" w:rsidRPr="00641D92" w:rsidRDefault="00780FD9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4" w:history="1"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6.1. </w:t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</w:t>
            </w:r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_Toc120385684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8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723017" w14:textId="3BE4E15B" w:rsidR="005E6DBA" w:rsidRPr="00641D92" w:rsidRDefault="00780FD9" w:rsidP="00641D92">
          <w:pPr>
            <w:pStyle w:val="21"/>
            <w:tabs>
              <w:tab w:val="left" w:pos="880"/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5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6.2.</w:t>
            </w:r>
            <w:r w:rsidR="005E6DBA" w:rsidRPr="00641D92">
              <w:rPr>
                <w:rFonts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_Toc120385685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9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AB9621" w14:textId="21F968DC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6" w:history="1">
            <w:r w:rsidR="005E6DBA" w:rsidRPr="00641D92">
              <w:rPr>
                <w:rStyle w:val="a8"/>
                <w:noProof/>
                <w:sz w:val="24"/>
                <w:szCs w:val="24"/>
              </w:rPr>
              <w:t>7.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_Toc120385686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11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AB5D89" w14:textId="70688ADE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</w:t>
            </w:r>
            <w:r w:rsidR="005E6DBA" w:rsidRPr="00641D92">
              <w:rPr>
                <w:rStyle w:val="a8"/>
                <w:noProof/>
                <w:spacing w:val="-6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15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55B212" w14:textId="7AD78356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0" w:history="1">
            <w:r w:rsidR="005E6DBA" w:rsidRPr="00641D92">
              <w:rPr>
                <w:rStyle w:val="a8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16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9D22D3" w14:textId="5607065B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1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16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4DBAA9" w14:textId="17CFD19E" w:rsidR="005E6DBA" w:rsidRPr="00641D92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2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16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FEE692" w14:textId="2D50257E" w:rsidR="005E6DBA" w:rsidRDefault="00780FD9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38569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34C9C">
              <w:rPr>
                <w:noProof/>
                <w:webHidden/>
                <w:sz w:val="24"/>
                <w:szCs w:val="24"/>
              </w:rPr>
              <w:t>17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983CCA" w14:textId="47E04E93" w:rsidR="005E6DBA" w:rsidRDefault="005E6DBA">
          <w:r>
            <w:rPr>
              <w:b/>
              <w:bCs/>
            </w:rPr>
            <w:fldChar w:fldCharType="end"/>
          </w:r>
        </w:p>
      </w:sdtContent>
    </w:sdt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5E6DBA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b w:val="0"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0" w:name="_Toc120385676"/>
      <w:r w:rsidR="00892EBC" w:rsidRPr="005E6DBA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0"/>
    </w:p>
    <w:p w14:paraId="1B7430D7" w14:textId="4D2D7BD9" w:rsidR="00892EBC" w:rsidRPr="001F0AB4" w:rsidRDefault="00892EBC" w:rsidP="000B7D35">
      <w:pPr>
        <w:pStyle w:val="a4"/>
        <w:tabs>
          <w:tab w:val="left" w:pos="0"/>
        </w:tabs>
        <w:spacing w:line="320" w:lineRule="exact"/>
        <w:ind w:right="301"/>
        <w:jc w:val="both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6C5609" w:rsidRPr="006C5609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Pr="001F0AB4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6A18FF3B" w:rsidR="00892EBC" w:rsidRPr="001F0AB4" w:rsidRDefault="00892EBC" w:rsidP="000B7D35">
      <w:pPr>
        <w:pStyle w:val="1"/>
        <w:numPr>
          <w:ilvl w:val="0"/>
          <w:numId w:val="3"/>
        </w:numPr>
        <w:tabs>
          <w:tab w:val="left" w:pos="0"/>
        </w:tabs>
        <w:ind w:left="0" w:right="160" w:firstLine="0"/>
        <w:rPr>
          <w:rFonts w:ascii="Times New Roman" w:hAnsi="Times New Roman"/>
          <w:sz w:val="28"/>
          <w:szCs w:val="28"/>
        </w:rPr>
      </w:pPr>
      <w:bookmarkStart w:id="1" w:name="_Toc120385677"/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  <w:bookmarkEnd w:id="1"/>
    </w:p>
    <w:p w14:paraId="45E09FAF" w14:textId="77777777" w:rsidR="00892EBC" w:rsidRPr="001F0AB4" w:rsidRDefault="00892EBC" w:rsidP="000B7D35">
      <w:pPr>
        <w:pStyle w:val="a4"/>
        <w:spacing w:before="56"/>
        <w:ind w:right="160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2977"/>
        <w:gridCol w:w="3260"/>
      </w:tblGrid>
      <w:tr w:rsidR="00ED1A1E" w:rsidRPr="007D7A17" w14:paraId="1640D556" w14:textId="77777777" w:rsidTr="000B7D35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6C5609">
            <w:pPr>
              <w:tabs>
                <w:tab w:val="left" w:pos="540"/>
              </w:tabs>
              <w:rPr>
                <w:b/>
                <w:sz w:val="24"/>
              </w:rPr>
            </w:pPr>
            <w:bookmarkStart w:id="2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6C5609">
            <w:pPr>
              <w:tabs>
                <w:tab w:val="left" w:pos="540"/>
              </w:tabs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6C5609">
            <w:pPr>
              <w:tabs>
                <w:tab w:val="left" w:pos="540"/>
              </w:tabs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6C5609">
            <w:pPr>
              <w:tabs>
                <w:tab w:val="left" w:pos="540"/>
              </w:tabs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0B7D35">
        <w:trPr>
          <w:trHeight w:val="258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3A5E1D5C" w:rsidR="00ED1A1E" w:rsidRPr="007D7A17" w:rsidRDefault="00D114FF" w:rsidP="000B7D35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ПК-1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E3FA4" w14:textId="7A9EAEF4" w:rsidR="007A00F0" w:rsidRDefault="00D114FF" w:rsidP="006C5609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F0676A">
              <w:rPr>
                <w:sz w:val="24"/>
                <w:szCs w:val="24"/>
              </w:rPr>
              <w:t>Способность осваивать и внедрять на практике современные технологии и методики работы с персоналом организации</w:t>
            </w:r>
          </w:p>
          <w:p w14:paraId="34AAC1D3" w14:textId="7D5A4290" w:rsidR="003B2783" w:rsidRDefault="003B2783" w:rsidP="006C5609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0AB89915" w14:textId="2595EA2A" w:rsidR="003B2783" w:rsidRDefault="003B2783" w:rsidP="006C5609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034510D9" w14:textId="77777777" w:rsidR="003B2783" w:rsidRPr="00F0676A" w:rsidRDefault="003B2783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3D374713" w14:textId="77777777" w:rsidR="007A00F0" w:rsidRPr="00F0676A" w:rsidRDefault="007A00F0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34DB33B4" w14:textId="77777777" w:rsidR="001C10F1" w:rsidRPr="00F0676A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49030EFE" w14:textId="77777777" w:rsidR="001C10F1" w:rsidRPr="00F0676A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00DD56A7" w14:textId="2994B57C" w:rsidR="001C10F1" w:rsidRPr="00F0676A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138" w14:textId="77777777" w:rsidR="00D114FF" w:rsidRPr="00F0676A" w:rsidRDefault="00D114FF" w:rsidP="006C5609">
            <w:pPr>
              <w:rPr>
                <w:sz w:val="24"/>
                <w:szCs w:val="24"/>
              </w:rPr>
            </w:pPr>
            <w:r w:rsidRPr="00F0676A">
              <w:rPr>
                <w:sz w:val="24"/>
                <w:szCs w:val="24"/>
              </w:rPr>
              <w:t>1. Использует современные методы принятия стратегических, тактических и оперативных решений в управлении персоналом.</w:t>
            </w:r>
          </w:p>
          <w:p w14:paraId="4651F2C0" w14:textId="6213769B" w:rsidR="00ED1A1E" w:rsidRPr="00F0676A" w:rsidRDefault="00ED1A1E" w:rsidP="006C5609">
            <w:pPr>
              <w:adjustRightInd w:val="0"/>
              <w:rPr>
                <w:rStyle w:val="aa"/>
                <w:bCs w:val="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179" w14:textId="6C7CC914" w:rsidR="00653FB5" w:rsidRPr="00F754BC" w:rsidRDefault="00ED1A1E" w:rsidP="000B7D35">
            <w:pPr>
              <w:suppressAutoHyphens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A81BEE" w:rsidRPr="00A81BEE">
              <w:rPr>
                <w:rFonts w:eastAsia="MS Mincho"/>
                <w:bCs/>
                <w:sz w:val="24"/>
                <w:lang w:eastAsia="ja-JP"/>
              </w:rPr>
              <w:t>современные</w:t>
            </w:r>
            <w:r w:rsidR="00A81BE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F754BC" w:rsidRPr="00F754BC">
              <w:rPr>
                <w:rFonts w:eastAsia="MS Mincho"/>
                <w:bCs/>
                <w:sz w:val="24"/>
                <w:lang w:eastAsia="ja-JP"/>
              </w:rPr>
              <w:t>технологии совместной работы со знаниями в организации.</w:t>
            </w:r>
            <w:r w:rsidR="00F754BC"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  <w:p w14:paraId="6930F642" w14:textId="5238BAB1" w:rsidR="00ED1A1E" w:rsidRPr="00D114FF" w:rsidRDefault="00ED1A1E" w:rsidP="000B7D35">
            <w:pPr>
              <w:adjustRightInd w:val="0"/>
              <w:jc w:val="both"/>
              <w:rPr>
                <w:rFonts w:eastAsia="MS Mincho"/>
                <w:sz w:val="24"/>
                <w:highlight w:val="cyan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B434AF" w:rsidRPr="00F754BC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="00F754BC" w:rsidRPr="00F754BC">
              <w:rPr>
                <w:rFonts w:eastAsia="MS Mincho"/>
                <w:bCs/>
                <w:sz w:val="24"/>
                <w:lang w:eastAsia="ja-JP"/>
              </w:rPr>
              <w:t>применяет информационные технологии при работе со знаниями и улучшает командную работу со знаниями</w:t>
            </w:r>
            <w:r w:rsidR="00B434AF" w:rsidRPr="00F754BC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tr w:rsidR="00ED1A1E" w:rsidRPr="007D7A17" w14:paraId="785E4DBF" w14:textId="77777777" w:rsidTr="000B7D35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E9C" w14:textId="77777777" w:rsidR="00ED1A1E" w:rsidRPr="007D7A17" w:rsidRDefault="00ED1A1E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F904" w14:textId="77777777" w:rsidR="00ED1A1E" w:rsidRPr="00F0676A" w:rsidRDefault="00ED1A1E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031" w14:textId="7580371E" w:rsidR="00ED1A1E" w:rsidRPr="00F0676A" w:rsidRDefault="00D114FF" w:rsidP="006C5609">
            <w:pPr>
              <w:adjustRightInd w:val="0"/>
              <w:rPr>
                <w:rStyle w:val="aa"/>
                <w:bCs w:val="0"/>
              </w:rPr>
            </w:pPr>
            <w:r w:rsidRPr="00F0676A">
              <w:rPr>
                <w:sz w:val="24"/>
                <w:szCs w:val="24"/>
              </w:rPr>
              <w:t>2. Участвует в разработке стратегии управления человеческими ресурсами организации с учетом применения технологических инноваций.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DAB" w14:textId="6C8A09E7" w:rsidR="00ED1A1E" w:rsidRPr="00F754BC" w:rsidRDefault="00ED1A1E" w:rsidP="000B7D35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F754BC" w:rsidRPr="00F754BC">
              <w:rPr>
                <w:rFonts w:eastAsia="MS Mincho"/>
                <w:bCs/>
                <w:sz w:val="24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="00F754BC" w:rsidRPr="00F754BC">
              <w:rPr>
                <w:rFonts w:eastAsia="MS Mincho"/>
                <w:bCs/>
                <w:sz w:val="24"/>
                <w:lang w:eastAsia="ja-JP"/>
              </w:rPr>
              <w:t>.</w:t>
            </w:r>
            <w:proofErr w:type="gramEnd"/>
            <w:r w:rsidR="00F754BC" w:rsidRPr="00F754BC">
              <w:rPr>
                <w:rFonts w:eastAsia="MS Mincho"/>
                <w:bCs/>
                <w:sz w:val="24"/>
                <w:lang w:eastAsia="ja-JP"/>
              </w:rPr>
              <w:t xml:space="preserve"> и инструменты работы со знаниями в организации.</w:t>
            </w:r>
          </w:p>
          <w:p w14:paraId="461A41E2" w14:textId="33DD2632" w:rsidR="00246662" w:rsidRPr="00D114FF" w:rsidRDefault="00ED1A1E" w:rsidP="000B7D35">
            <w:pPr>
              <w:adjustRightInd w:val="0"/>
              <w:jc w:val="both"/>
              <w:rPr>
                <w:rFonts w:eastAsia="MS Mincho"/>
                <w:b/>
                <w:sz w:val="24"/>
                <w:highlight w:val="cyan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F754BC" w:rsidRPr="00F754BC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F754BC" w:rsidRPr="00F754BC">
              <w:rPr>
                <w:rFonts w:eastAsia="MS Mincho"/>
                <w:bCs/>
                <w:sz w:val="24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="00246662" w:rsidRPr="00F754BC"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</w:tc>
      </w:tr>
      <w:tr w:rsidR="00ED1A1E" w:rsidRPr="007D7A17" w14:paraId="24BEA390" w14:textId="77777777" w:rsidTr="000B7D35">
        <w:trPr>
          <w:trHeight w:val="6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7FA3" w14:textId="74E38BEF" w:rsidR="00ED1A1E" w:rsidRPr="007D7A17" w:rsidRDefault="00D114FF" w:rsidP="000B7D35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ПКН-11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5A37" w14:textId="77777777" w:rsidR="007A00F0" w:rsidRDefault="00D114FF" w:rsidP="006C5609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F0676A">
              <w:rPr>
                <w:rStyle w:val="aa"/>
                <w:b w:val="0"/>
                <w:sz w:val="24"/>
                <w:szCs w:val="24"/>
              </w:rPr>
              <w:t xml:space="preserve">Способность разрабатывать и эффективно использовать современные информационные и социальные технологии в работе с персоналом; </w:t>
            </w:r>
            <w:r w:rsidR="006C5609" w:rsidRPr="00F0676A">
              <w:rPr>
                <w:rStyle w:val="aa"/>
                <w:b w:val="0"/>
                <w:sz w:val="24"/>
                <w:szCs w:val="24"/>
              </w:rPr>
              <w:t>организовывать профилактику</w:t>
            </w:r>
            <w:r w:rsidRPr="00F0676A">
              <w:rPr>
                <w:rStyle w:val="aa"/>
                <w:b w:val="0"/>
                <w:sz w:val="24"/>
                <w:szCs w:val="24"/>
              </w:rPr>
              <w:t xml:space="preserve"> и разрешение трудовых споров и конфликтов в коллективе </w:t>
            </w:r>
          </w:p>
          <w:p w14:paraId="6EB8C428" w14:textId="77777777" w:rsidR="003B2783" w:rsidRDefault="003B2783" w:rsidP="006C5609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370275BE" w14:textId="4F75A145" w:rsidR="003B2783" w:rsidRPr="00F0676A" w:rsidRDefault="003B2783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CF97" w14:textId="77777777" w:rsidR="00D114FF" w:rsidRPr="00F0676A" w:rsidRDefault="00D114FF" w:rsidP="006C5609">
            <w:pPr>
              <w:rPr>
                <w:sz w:val="24"/>
                <w:szCs w:val="24"/>
              </w:rPr>
            </w:pPr>
            <w:r w:rsidRPr="00F0676A">
              <w:rPr>
                <w:sz w:val="24"/>
                <w:szCs w:val="24"/>
              </w:rPr>
              <w:lastRenderedPageBreak/>
              <w:t>1. Применяет методы управления межличностными отношениями, формирования команд, развития лидерства и исполнительности, выявления талантов, определения удовлетворенности работой.</w:t>
            </w:r>
          </w:p>
          <w:p w14:paraId="746BD894" w14:textId="6B57A484" w:rsidR="00ED1A1E" w:rsidRPr="00F0676A" w:rsidRDefault="00ED1A1E" w:rsidP="006C5609">
            <w:pPr>
              <w:adjustRightInd w:val="0"/>
              <w:rPr>
                <w:rStyle w:val="a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857" w14:textId="15688AAB" w:rsidR="008C3796" w:rsidRPr="008C3796" w:rsidRDefault="008C3796" w:rsidP="000B7D35">
            <w:pPr>
              <w:adjustRightInd w:val="0"/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Этапы процесса создания, распространения и использования знаний в организации</w:t>
            </w:r>
            <w:r w:rsidR="00F754BC">
              <w:rPr>
                <w:rFonts w:eastAsia="MS Mincho"/>
                <w:bCs/>
                <w:sz w:val="24"/>
                <w:lang w:eastAsia="ja-JP"/>
              </w:rPr>
              <w:t>; информационные технологии, применяемые на каждом из этапов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01F1D94" w14:textId="1AE280DC" w:rsidR="008C3796" w:rsidRPr="00B434AF" w:rsidRDefault="008C3796" w:rsidP="000B7D35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highlight w:val="yellow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Умеет: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применять организационные методы</w:t>
            </w:r>
            <w:r w:rsidR="00F754BC">
              <w:rPr>
                <w:rFonts w:eastAsia="MS Mincho"/>
                <w:bCs/>
                <w:sz w:val="24"/>
                <w:lang w:eastAsia="ja-JP"/>
              </w:rPr>
              <w:t xml:space="preserve"> и информационные технологии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управления знаниями на этапах создания, распространения и использования знаний.</w:t>
            </w:r>
          </w:p>
        </w:tc>
      </w:tr>
      <w:tr w:rsidR="00DE68B6" w:rsidRPr="007D7A17" w14:paraId="1C11CC9E" w14:textId="77777777" w:rsidTr="000B7D35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41BFE" w14:textId="77777777" w:rsidR="00DE68B6" w:rsidRDefault="00DE68B6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2DAE7" w14:textId="77777777" w:rsidR="00DE68B6" w:rsidRPr="00F754BC" w:rsidRDefault="00DE68B6" w:rsidP="006C5609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C4E2" w14:textId="3D5D1CEA" w:rsidR="00DE68B6" w:rsidRPr="00F754BC" w:rsidRDefault="00D114FF" w:rsidP="006C5609">
            <w:pPr>
              <w:adjustRightInd w:val="0"/>
              <w:rPr>
                <w:rStyle w:val="aa"/>
                <w:b w:val="0"/>
                <w:bCs w:val="0"/>
                <w:sz w:val="24"/>
                <w:szCs w:val="24"/>
              </w:rPr>
            </w:pPr>
            <w:r w:rsidRPr="00F754BC">
              <w:rPr>
                <w:sz w:val="24"/>
                <w:szCs w:val="24"/>
              </w:rPr>
              <w:t>2.  Демонстрирует знания и навыки урегулирования трудовых споров.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A3D" w14:textId="4BDC7BDC" w:rsidR="008C3796" w:rsidRDefault="00DE68B6" w:rsidP="000B7D35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8C3796" w:rsidRPr="00F754BC">
              <w:rPr>
                <w:rFonts w:eastAsia="MS Mincho"/>
                <w:bCs/>
                <w:sz w:val="24"/>
                <w:lang w:eastAsia="ja-JP"/>
              </w:rPr>
              <w:t xml:space="preserve">принципы работы </w:t>
            </w:r>
            <w:r w:rsidR="00F754BC" w:rsidRPr="00F754BC">
              <w:rPr>
                <w:rFonts w:eastAsia="MS Mincho"/>
                <w:bCs/>
                <w:sz w:val="24"/>
                <w:lang w:eastAsia="ja-JP"/>
              </w:rPr>
              <w:t>профессиональных</w:t>
            </w:r>
            <w:r w:rsidR="008C3796" w:rsidRPr="00F754BC">
              <w:rPr>
                <w:rFonts w:eastAsia="MS Mincho"/>
                <w:bCs/>
                <w:sz w:val="24"/>
                <w:lang w:eastAsia="ja-JP"/>
              </w:rPr>
              <w:t xml:space="preserve"> сообществ как </w:t>
            </w:r>
            <w:r w:rsidR="00F754BC">
              <w:rPr>
                <w:rFonts w:eastAsia="MS Mincho"/>
                <w:bCs/>
                <w:sz w:val="24"/>
                <w:lang w:eastAsia="ja-JP"/>
              </w:rPr>
              <w:t xml:space="preserve">благоприятной </w:t>
            </w:r>
            <w:r w:rsidR="008C3796" w:rsidRPr="00F754BC">
              <w:rPr>
                <w:rFonts w:eastAsia="MS Mincho"/>
                <w:bCs/>
                <w:sz w:val="24"/>
                <w:lang w:eastAsia="ja-JP"/>
              </w:rPr>
              <w:t xml:space="preserve">среды </w:t>
            </w:r>
            <w:r w:rsidR="00F754BC">
              <w:rPr>
                <w:rFonts w:eastAsia="MS Mincho"/>
                <w:bCs/>
                <w:sz w:val="24"/>
                <w:lang w:eastAsia="ja-JP"/>
              </w:rPr>
              <w:t xml:space="preserve">совместного создания и использования </w:t>
            </w:r>
            <w:r w:rsidR="008C3796" w:rsidRPr="00F754BC">
              <w:rPr>
                <w:rFonts w:eastAsia="MS Mincho"/>
                <w:bCs/>
                <w:sz w:val="24"/>
                <w:lang w:eastAsia="ja-JP"/>
              </w:rPr>
              <w:t>знаний</w:t>
            </w:r>
            <w:r w:rsidR="00F754BC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2B1DA56" w14:textId="01553805" w:rsidR="00DE68B6" w:rsidRPr="00F754BC" w:rsidRDefault="00F754BC" w:rsidP="000B7D35">
            <w:pPr>
              <w:jc w:val="both"/>
              <w:rPr>
                <w:rFonts w:eastAsia="MS Mincho"/>
                <w:b/>
                <w:sz w:val="24"/>
                <w:highlight w:val="cyan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Умеет: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применять методы и технологии профессиональных сообществ в организации совместной работы со знаниями. </w:t>
            </w:r>
          </w:p>
        </w:tc>
      </w:tr>
      <w:bookmarkEnd w:id="2"/>
    </w:tbl>
    <w:p w14:paraId="545D2C2A" w14:textId="77777777" w:rsidR="001E4BB5" w:rsidRDefault="001E4BB5" w:rsidP="00172665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36B5DE0F" w14:textId="77777777" w:rsidR="00776AB3" w:rsidRPr="00305357" w:rsidRDefault="00776AB3" w:rsidP="00172665">
      <w:pPr>
        <w:pStyle w:val="a6"/>
        <w:tabs>
          <w:tab w:val="left" w:pos="284"/>
          <w:tab w:val="left" w:pos="2083"/>
          <w:tab w:val="left" w:pos="4692"/>
          <w:tab w:val="left" w:pos="6360"/>
          <w:tab w:val="left" w:pos="7991"/>
        </w:tabs>
        <w:ind w:left="720" w:right="369" w:firstLine="0"/>
        <w:jc w:val="both"/>
        <w:rPr>
          <w:sz w:val="28"/>
          <w:szCs w:val="28"/>
        </w:rPr>
      </w:pPr>
    </w:p>
    <w:p w14:paraId="798F613B" w14:textId="4C63F4E6" w:rsidR="00EF629D" w:rsidRPr="00ED1A1E" w:rsidRDefault="00892EBC" w:rsidP="00172665">
      <w:pPr>
        <w:ind w:firstLine="357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C777D0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 xml:space="preserve">к части, формируемой участниками образовательных отношений, </w:t>
      </w:r>
      <w:r w:rsidR="00DE68B6" w:rsidRPr="00DE68B6">
        <w:rPr>
          <w:sz w:val="28"/>
          <w:szCs w:val="28"/>
        </w:rPr>
        <w:t xml:space="preserve">дисциплин по выбору </w:t>
      </w:r>
      <w:r w:rsidR="00244248">
        <w:rPr>
          <w:sz w:val="28"/>
          <w:szCs w:val="28"/>
        </w:rPr>
        <w:t>4</w:t>
      </w:r>
      <w:r w:rsidR="00DE68B6" w:rsidRPr="00DE68B6">
        <w:rPr>
          <w:sz w:val="28"/>
          <w:szCs w:val="28"/>
        </w:rPr>
        <w:t xml:space="preserve"> модуля по направлению подготовки</w:t>
      </w:r>
      <w:r w:rsidR="00F33E40">
        <w:rPr>
          <w:sz w:val="28"/>
          <w:szCs w:val="28"/>
        </w:rPr>
        <w:t>:</w:t>
      </w:r>
      <w:r w:rsidR="00DE68B6" w:rsidRPr="00DE68B6">
        <w:rPr>
          <w:sz w:val="28"/>
          <w:szCs w:val="28"/>
        </w:rPr>
        <w:t xml:space="preserve"> </w:t>
      </w:r>
      <w:r w:rsidR="00D114FF">
        <w:rPr>
          <w:sz w:val="28"/>
          <w:szCs w:val="28"/>
        </w:rPr>
        <w:t>38.04.03</w:t>
      </w:r>
      <w:r w:rsidR="00DE68B6" w:rsidRPr="00DE68B6">
        <w:rPr>
          <w:sz w:val="28"/>
          <w:szCs w:val="28"/>
        </w:rPr>
        <w:t xml:space="preserve"> – «</w:t>
      </w:r>
      <w:r w:rsidR="00D114FF">
        <w:rPr>
          <w:sz w:val="28"/>
          <w:szCs w:val="28"/>
        </w:rPr>
        <w:t>Управление персоналом</w:t>
      </w:r>
      <w:r w:rsidR="00DE68B6" w:rsidRPr="00DE68B6">
        <w:rPr>
          <w:sz w:val="28"/>
          <w:szCs w:val="28"/>
        </w:rPr>
        <w:t>»</w:t>
      </w:r>
      <w:r w:rsidR="00EF629D">
        <w:rPr>
          <w:sz w:val="28"/>
          <w:szCs w:val="28"/>
        </w:rPr>
        <w:t>, направленность программы магистратуры</w:t>
      </w:r>
      <w:r w:rsidR="00172665">
        <w:rPr>
          <w:sz w:val="28"/>
          <w:szCs w:val="28"/>
        </w:rPr>
        <w:t>:</w:t>
      </w:r>
      <w:r w:rsidR="00EF629D">
        <w:rPr>
          <w:sz w:val="28"/>
          <w:szCs w:val="28"/>
        </w:rPr>
        <w:t xml:space="preserve"> «</w:t>
      </w:r>
      <w:r w:rsidR="00D114FF">
        <w:rPr>
          <w:sz w:val="28"/>
          <w:szCs w:val="28"/>
        </w:rPr>
        <w:t>Управление человеческими ресурсами</w:t>
      </w:r>
      <w:r w:rsidR="00EF629D" w:rsidRPr="00ED1A1E">
        <w:rPr>
          <w:sz w:val="28"/>
          <w:szCs w:val="28"/>
        </w:rPr>
        <w:t>»</w:t>
      </w:r>
      <w:r w:rsidR="00EF629D">
        <w:rPr>
          <w:sz w:val="28"/>
          <w:szCs w:val="28"/>
        </w:rPr>
        <w:t>.</w:t>
      </w:r>
    </w:p>
    <w:p w14:paraId="729898C1" w14:textId="40790E5F" w:rsidR="00892EBC" w:rsidRPr="00305357" w:rsidRDefault="00EF629D" w:rsidP="00172665">
      <w:pPr>
        <w:suppressAutoHyphens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290CA3" w14:textId="6B14C275" w:rsidR="00892EBC" w:rsidRPr="0094024B" w:rsidRDefault="00892EBC" w:rsidP="00BC5D98">
      <w:pPr>
        <w:pStyle w:val="1"/>
        <w:numPr>
          <w:ilvl w:val="0"/>
          <w:numId w:val="7"/>
        </w:numPr>
        <w:tabs>
          <w:tab w:val="left" w:pos="0"/>
        </w:tabs>
        <w:ind w:left="0" w:right="160" w:firstLine="0"/>
        <w:rPr>
          <w:rFonts w:ascii="Times New Roman" w:hAnsi="Times New Roman"/>
          <w:sz w:val="28"/>
          <w:szCs w:val="28"/>
        </w:rPr>
      </w:pPr>
      <w:bookmarkStart w:id="3" w:name="_Toc120385678"/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  <w:bookmarkEnd w:id="3"/>
    </w:p>
    <w:p w14:paraId="38D6B20A" w14:textId="77777777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4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5269DB71" w:rsidR="00ED1A1E" w:rsidRDefault="00AA2DEC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244248">
              <w:rPr>
                <w:b/>
                <w:sz w:val="24"/>
              </w:rPr>
              <w:t>4</w:t>
            </w:r>
          </w:p>
          <w:p w14:paraId="29A896D2" w14:textId="777BB686" w:rsidR="00ED1A1E" w:rsidRDefault="00ED1A1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E68B6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DE68B6" w:rsidRDefault="00DE68B6" w:rsidP="00DE68B6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21B3350C" w:rsidR="00DE68B6" w:rsidRDefault="00DE68B6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44248">
              <w:rPr>
                <w:sz w:val="24"/>
              </w:rPr>
              <w:t>0</w:t>
            </w:r>
          </w:p>
        </w:tc>
        <w:tc>
          <w:tcPr>
            <w:tcW w:w="2409" w:type="dxa"/>
          </w:tcPr>
          <w:p w14:paraId="642B2289" w14:textId="64D306E7" w:rsidR="00DE68B6" w:rsidRDefault="00DE68B6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44248">
              <w:rPr>
                <w:sz w:val="24"/>
              </w:rPr>
              <w:t>0</w:t>
            </w:r>
          </w:p>
        </w:tc>
      </w:tr>
      <w:tr w:rsidR="00DE68B6" w14:paraId="486442C6" w14:textId="77777777" w:rsidTr="00244248">
        <w:trPr>
          <w:trHeight w:val="378"/>
        </w:trPr>
        <w:tc>
          <w:tcPr>
            <w:tcW w:w="4820" w:type="dxa"/>
          </w:tcPr>
          <w:p w14:paraId="4B5F2AC5" w14:textId="77777777" w:rsidR="00DE68B6" w:rsidRDefault="00DE68B6" w:rsidP="00DE68B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117D8A57" w:rsidR="00DE68B6" w:rsidRDefault="00244248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09" w:type="dxa"/>
          </w:tcPr>
          <w:p w14:paraId="075AFB38" w14:textId="5C0578D5" w:rsidR="00DE68B6" w:rsidRDefault="00244248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E68B6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020F0704" w:rsidR="00DE68B6" w:rsidRDefault="0024424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09" w:type="dxa"/>
          </w:tcPr>
          <w:p w14:paraId="1C73C2C1" w14:textId="6F3BDB8B" w:rsidR="00DE68B6" w:rsidRDefault="0024424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E68B6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659DB289" w:rsidR="00DE68B6" w:rsidRDefault="00F33E40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244248">
              <w:rPr>
                <w:sz w:val="24"/>
              </w:rPr>
              <w:t>8</w:t>
            </w:r>
          </w:p>
        </w:tc>
        <w:tc>
          <w:tcPr>
            <w:tcW w:w="2409" w:type="dxa"/>
          </w:tcPr>
          <w:p w14:paraId="71B650C8" w14:textId="6E554C4C" w:rsidR="00DE68B6" w:rsidRDefault="00F33E40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244248">
              <w:rPr>
                <w:sz w:val="24"/>
              </w:rPr>
              <w:t>8</w:t>
            </w: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4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26A0B318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bookmarkStart w:id="5" w:name="_Toc120385679"/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777E8D1F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bookmarkStart w:id="6" w:name="_Toc120385680"/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  <w:bookmarkEnd w:id="6"/>
    </w:p>
    <w:p w14:paraId="7ADE45B4" w14:textId="77777777" w:rsidR="001E4BB5" w:rsidRPr="0094024B" w:rsidRDefault="001E4BB5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</w:p>
    <w:p w14:paraId="36DBD3B1" w14:textId="2C822E9C" w:rsidR="00892EBC" w:rsidRPr="00233B24" w:rsidRDefault="00892EBC" w:rsidP="0094024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7" w:name="_Hlk101265691"/>
      <w:r w:rsidRPr="00233B24">
        <w:rPr>
          <w:b/>
          <w:sz w:val="28"/>
          <w:szCs w:val="28"/>
        </w:rPr>
        <w:t xml:space="preserve">Тема 1. </w:t>
      </w:r>
      <w:r w:rsidR="0040018F" w:rsidRPr="00233B24">
        <w:rPr>
          <w:b/>
          <w:sz w:val="28"/>
          <w:szCs w:val="28"/>
        </w:rPr>
        <w:t>Введение в менеджмент знаний</w:t>
      </w:r>
    </w:p>
    <w:p w14:paraId="5978575E" w14:textId="37FEAC8A" w:rsidR="004D4520" w:rsidRPr="00233B24" w:rsidRDefault="004D4520" w:rsidP="00DE68B6">
      <w:pPr>
        <w:jc w:val="both"/>
        <w:rPr>
          <w:sz w:val="28"/>
          <w:szCs w:val="28"/>
        </w:rPr>
      </w:pPr>
      <w:bookmarkStart w:id="8" w:name="_Hlk101267068"/>
      <w:r w:rsidRPr="00233B24">
        <w:rPr>
          <w:sz w:val="28"/>
          <w:szCs w:val="28"/>
        </w:rPr>
        <w:t xml:space="preserve">Менеджмент знаний как область исследования, смежные научные дисциплины и </w:t>
      </w:r>
      <w:r w:rsidRPr="00233B24">
        <w:rPr>
          <w:sz w:val="28"/>
          <w:szCs w:val="28"/>
        </w:rPr>
        <w:lastRenderedPageBreak/>
        <w:t>основные термины и понятия. Раскрытие бизнес-целей применение системного менеджмента знаний в организации, определение объекта управления и постановка задач</w:t>
      </w:r>
      <w:r w:rsidR="005D6C2E" w:rsidRPr="00233B24">
        <w:rPr>
          <w:sz w:val="28"/>
          <w:szCs w:val="28"/>
        </w:rPr>
        <w:t>и</w:t>
      </w:r>
      <w:r w:rsidRPr="00233B24">
        <w:rPr>
          <w:sz w:val="28"/>
          <w:szCs w:val="28"/>
        </w:rPr>
        <w:t xml:space="preserve">. </w:t>
      </w:r>
      <w:r w:rsidR="005D6C2E" w:rsidRPr="00233B24">
        <w:rPr>
          <w:sz w:val="28"/>
          <w:szCs w:val="28"/>
        </w:rPr>
        <w:t xml:space="preserve">Вклад знаний в эффективность организации в </w:t>
      </w:r>
      <w:r w:rsidR="00A81BEE" w:rsidRPr="00233B24">
        <w:rPr>
          <w:sz w:val="28"/>
          <w:szCs w:val="28"/>
        </w:rPr>
        <w:t>условиях</w:t>
      </w:r>
      <w:r w:rsidR="005D6C2E" w:rsidRPr="00233B24">
        <w:rPr>
          <w:sz w:val="28"/>
          <w:szCs w:val="28"/>
        </w:rPr>
        <w:t xml:space="preserve"> развития цифровой экономики. Обзор международных стандартов по менеджменту знаний и основные положения ГОСТ Р ИСО 30401-2020 «Системы менеджмента знаний: основные требования». </w:t>
      </w:r>
      <w:bookmarkStart w:id="9" w:name="_Hlk120547417"/>
      <w:r w:rsidR="00A81BEE" w:rsidRPr="00597280">
        <w:rPr>
          <w:sz w:val="28"/>
          <w:szCs w:val="28"/>
        </w:rPr>
        <w:t>Интеллектуальный капитал и нематериальные активы компании. Факторы конкурентоспособности компании, основанные на использовании интеллектуального капитала.</w:t>
      </w:r>
      <w:bookmarkEnd w:id="9"/>
    </w:p>
    <w:p w14:paraId="690D7FA4" w14:textId="7C430628" w:rsidR="00DE68B6" w:rsidRPr="00233B24" w:rsidRDefault="00DE68B6" w:rsidP="00DE68B6">
      <w:pPr>
        <w:jc w:val="both"/>
        <w:rPr>
          <w:sz w:val="28"/>
          <w:szCs w:val="28"/>
        </w:rPr>
      </w:pPr>
    </w:p>
    <w:bookmarkEnd w:id="8"/>
    <w:p w14:paraId="58762479" w14:textId="1DA9FA31" w:rsidR="00DE68B6" w:rsidRPr="00233B24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2. </w:t>
      </w:r>
      <w:r w:rsidR="0040018F" w:rsidRPr="00233B24">
        <w:rPr>
          <w:b/>
          <w:sz w:val="28"/>
          <w:szCs w:val="28"/>
        </w:rPr>
        <w:t>Процесс создания и использования знаний в организации</w:t>
      </w:r>
      <w:r w:rsidR="00DE68B6" w:rsidRPr="00233B24">
        <w:rPr>
          <w:b/>
          <w:sz w:val="28"/>
          <w:szCs w:val="28"/>
        </w:rPr>
        <w:t xml:space="preserve"> </w:t>
      </w:r>
    </w:p>
    <w:p w14:paraId="15CCC1DB" w14:textId="27B62B74" w:rsidR="005D6C2E" w:rsidRDefault="005D6C2E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r w:rsidRPr="00233B24">
        <w:rPr>
          <w:sz w:val="28"/>
          <w:szCs w:val="28"/>
        </w:rPr>
        <w:t xml:space="preserve">Функции менеджмента знаний в организационной работе со знаниями. Цикл работы с документированными знаниями. Модель </w:t>
      </w:r>
      <w:r w:rsidRPr="00233B24">
        <w:rPr>
          <w:sz w:val="28"/>
          <w:szCs w:val="28"/>
          <w:lang w:val="en-US"/>
        </w:rPr>
        <w:t>SECI</w:t>
      </w:r>
      <w:r w:rsidRPr="00233B24">
        <w:rPr>
          <w:sz w:val="28"/>
          <w:szCs w:val="28"/>
        </w:rPr>
        <w:t xml:space="preserve">, раскрывающая содержание и суть этапов процесса создания и использования знаний. Особенности функций УЗ по созданию знаний, накоплению, хранению, распространению и использованию. </w:t>
      </w:r>
      <w:bookmarkStart w:id="10" w:name="_Hlk120547434"/>
      <w:r w:rsidR="009B7346" w:rsidRPr="00597280">
        <w:rPr>
          <w:sz w:val="28"/>
          <w:szCs w:val="28"/>
        </w:rPr>
        <w:t xml:space="preserve">Процессы </w:t>
      </w:r>
      <w:proofErr w:type="spellStart"/>
      <w:r w:rsidR="009B7346" w:rsidRPr="00597280">
        <w:rPr>
          <w:sz w:val="28"/>
          <w:szCs w:val="28"/>
        </w:rPr>
        <w:t>интернализации</w:t>
      </w:r>
      <w:proofErr w:type="spellEnd"/>
      <w:r w:rsidR="009B7346" w:rsidRPr="00597280">
        <w:rPr>
          <w:sz w:val="28"/>
          <w:szCs w:val="28"/>
        </w:rPr>
        <w:t xml:space="preserve">, социализации, </w:t>
      </w:r>
      <w:proofErr w:type="spellStart"/>
      <w:r w:rsidR="009B7346" w:rsidRPr="00597280">
        <w:rPr>
          <w:sz w:val="28"/>
          <w:szCs w:val="28"/>
        </w:rPr>
        <w:t>экстернализации</w:t>
      </w:r>
      <w:proofErr w:type="spellEnd"/>
      <w:r w:rsidR="009B7346" w:rsidRPr="00597280">
        <w:rPr>
          <w:sz w:val="28"/>
          <w:szCs w:val="28"/>
        </w:rPr>
        <w:t xml:space="preserve"> и комбинации знаний. Спираль знания. </w:t>
      </w:r>
      <w:proofErr w:type="spellStart"/>
      <w:r w:rsidR="009B7346" w:rsidRPr="00597280">
        <w:rPr>
          <w:sz w:val="28"/>
          <w:szCs w:val="28"/>
        </w:rPr>
        <w:t>Социальнокультурные</w:t>
      </w:r>
      <w:proofErr w:type="spellEnd"/>
      <w:r w:rsidR="009B7346" w:rsidRPr="00597280">
        <w:rPr>
          <w:sz w:val="28"/>
          <w:szCs w:val="28"/>
        </w:rPr>
        <w:t xml:space="preserve"> ограничения модели SECI. Модель DIKW (данные-информация-знания-мудрость). Источники знаний (внешние и внутренние). Рынки данных, информации и знаний. Особенности рынков знаний.</w:t>
      </w:r>
      <w:r w:rsidR="009B7346" w:rsidRPr="009B7346">
        <w:rPr>
          <w:sz w:val="28"/>
          <w:szCs w:val="28"/>
        </w:rPr>
        <w:t xml:space="preserve"> </w:t>
      </w:r>
      <w:bookmarkEnd w:id="10"/>
      <w:r w:rsidRPr="00233B24">
        <w:rPr>
          <w:sz w:val="28"/>
          <w:szCs w:val="28"/>
        </w:rPr>
        <w:t>Движение потока знаний от невыраженных (</w:t>
      </w:r>
      <w:r w:rsidRPr="00233B24">
        <w:rPr>
          <w:sz w:val="28"/>
          <w:szCs w:val="28"/>
          <w:lang w:val="en-US"/>
        </w:rPr>
        <w:t>tacit</w:t>
      </w:r>
      <w:r w:rsidRPr="00233B24">
        <w:rPr>
          <w:sz w:val="28"/>
          <w:szCs w:val="28"/>
        </w:rPr>
        <w:t>) к выраженным (</w:t>
      </w:r>
      <w:r w:rsidRPr="00233B24">
        <w:rPr>
          <w:sz w:val="28"/>
          <w:szCs w:val="28"/>
          <w:lang w:val="en-US"/>
        </w:rPr>
        <w:t>explicit</w:t>
      </w:r>
      <w:r w:rsidRPr="00233B24">
        <w:rPr>
          <w:sz w:val="28"/>
          <w:szCs w:val="28"/>
        </w:rPr>
        <w:t>)</w:t>
      </w:r>
      <w:r w:rsidR="001C5CBA" w:rsidRPr="00233B24">
        <w:rPr>
          <w:sz w:val="28"/>
          <w:szCs w:val="28"/>
        </w:rPr>
        <w:t xml:space="preserve"> знаниями. Проблемы и барьеры на пути потока знаний и способы их преодоления. </w:t>
      </w:r>
    </w:p>
    <w:p w14:paraId="14D6C4F7" w14:textId="77777777" w:rsidR="00A81BEE" w:rsidRPr="00233B24" w:rsidRDefault="00A81BEE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</w:p>
    <w:p w14:paraId="7499BA87" w14:textId="10816B0C" w:rsidR="00892EBC" w:rsidRPr="00233B24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3. </w:t>
      </w:r>
      <w:r w:rsidR="0040018F" w:rsidRPr="00233B24">
        <w:rPr>
          <w:b/>
          <w:sz w:val="28"/>
          <w:szCs w:val="28"/>
        </w:rPr>
        <w:t>Методы и технологии управления знаниями</w:t>
      </w:r>
    </w:p>
    <w:p w14:paraId="2E7B75FC" w14:textId="3FF6FC32" w:rsidR="001C5CBA" w:rsidRPr="00233B24" w:rsidRDefault="001C5CBA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 w:rsidRPr="00233B24">
        <w:rPr>
          <w:sz w:val="28"/>
          <w:szCs w:val="28"/>
        </w:rPr>
        <w:t xml:space="preserve">Организационные, процессные и инструментальные методы управления знаниями. </w:t>
      </w:r>
      <w:r w:rsidR="00EC6A64" w:rsidRPr="00233B24">
        <w:rPr>
          <w:sz w:val="28"/>
          <w:szCs w:val="28"/>
        </w:rPr>
        <w:t xml:space="preserve">Распределение методов и технологий УЗ по уровням УЗ от инструментов совместной работы к корпоративным порталам. От методов способствующих созданию знаний (фасилитация, мозговой штурм, кафе-знаний и др.) к методам их распространения через работу сообществ и глобальных библиотек знаний. </w:t>
      </w:r>
      <w:bookmarkStart w:id="11" w:name="_Hlk120547451"/>
      <w:r w:rsidR="009B7346" w:rsidRPr="00597280">
        <w:rPr>
          <w:sz w:val="28"/>
          <w:szCs w:val="28"/>
        </w:rPr>
        <w:t>Информационные технологии, поддерживающие процессы управления знаниями в организациях. Хранилища данных и знаний, базы знаний. Средства управления документами и контентом. Платформы и корпоративные порталы знаний. Коммуникативные и маркетинговые технологии в управлении знаниями. Коммуникация как системообразующий фактор в управлении знаниями.</w:t>
      </w:r>
    </w:p>
    <w:bookmarkEnd w:id="11"/>
    <w:p w14:paraId="2D4C66FD" w14:textId="77777777" w:rsidR="00DE68B6" w:rsidRPr="00233B24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07D0D745" w14:textId="77777777" w:rsidR="0040018F" w:rsidRPr="00233B24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4. </w:t>
      </w:r>
      <w:bookmarkStart w:id="12" w:name="_Hlk496956510"/>
      <w:r w:rsidR="0040018F" w:rsidRPr="00233B24">
        <w:rPr>
          <w:b/>
          <w:sz w:val="28"/>
          <w:szCs w:val="28"/>
        </w:rPr>
        <w:t xml:space="preserve">Система управления знаниями </w:t>
      </w:r>
    </w:p>
    <w:p w14:paraId="11CE0E95" w14:textId="214D64B8" w:rsidR="001C5CBA" w:rsidRDefault="001C5CBA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13" w:name="_Hlk496961391"/>
      <w:bookmarkStart w:id="14" w:name="_Hlk101266597"/>
      <w:bookmarkEnd w:id="12"/>
      <w:r w:rsidRPr="00233B24">
        <w:rPr>
          <w:color w:val="000000"/>
          <w:sz w:val="28"/>
          <w:szCs w:val="28"/>
          <w:shd w:val="clear" w:color="auto" w:fill="FFFFFF"/>
        </w:rPr>
        <w:t xml:space="preserve">Движущие силы менеджмента знаний: лидерство, культура, политика, технологии и коммуникации. </w:t>
      </w:r>
      <w:r w:rsidR="00EC6A64" w:rsidRPr="00233B24">
        <w:rPr>
          <w:color w:val="000000"/>
          <w:sz w:val="28"/>
          <w:szCs w:val="28"/>
          <w:shd w:val="clear" w:color="auto" w:fill="FFFFFF"/>
        </w:rPr>
        <w:t>Принципы построения системы УЗ, часто встречающиеся ошибки и критерии эффективности УЗ в организации. Элементы системы УЗ в цифровой среде организации, метрики интенсивности потока знаний.</w:t>
      </w:r>
      <w:r w:rsidR="00EC6A64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5" w:name="_Hlk120547459"/>
      <w:r w:rsidR="009B7346" w:rsidRPr="00597280">
        <w:rPr>
          <w:color w:val="000000"/>
          <w:sz w:val="28"/>
          <w:szCs w:val="28"/>
          <w:shd w:val="clear" w:color="auto" w:fill="FFFFFF"/>
        </w:rPr>
        <w:t>Место УЗ в стратегическом развитии организации.</w:t>
      </w:r>
      <w:r w:rsidR="009B7346">
        <w:rPr>
          <w:color w:val="000000"/>
          <w:sz w:val="28"/>
          <w:szCs w:val="28"/>
          <w:shd w:val="clear" w:color="auto" w:fill="FFFFFF"/>
        </w:rPr>
        <w:t xml:space="preserve"> </w:t>
      </w:r>
    </w:p>
    <w:bookmarkEnd w:id="15"/>
    <w:p w14:paraId="700A7ABD" w14:textId="77777777" w:rsidR="001C5CBA" w:rsidRDefault="001C5CBA" w:rsidP="00464333">
      <w:pPr>
        <w:jc w:val="both"/>
        <w:rPr>
          <w:color w:val="000000"/>
          <w:sz w:val="28"/>
          <w:szCs w:val="28"/>
          <w:shd w:val="clear" w:color="auto" w:fill="FFFFFF"/>
        </w:rPr>
      </w:pPr>
    </w:p>
    <w:bookmarkEnd w:id="7"/>
    <w:bookmarkEnd w:id="13"/>
    <w:bookmarkEnd w:id="14"/>
    <w:p w14:paraId="1E132CA8" w14:textId="77777777" w:rsidR="00DE68B6" w:rsidRP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656E2D08" w14:textId="56DEC8C8" w:rsidR="00892EBC" w:rsidRPr="00BC5D98" w:rsidRDefault="00EC0C70" w:rsidP="006C5609">
      <w:pPr>
        <w:widowControl/>
        <w:autoSpaceDE/>
        <w:autoSpaceDN/>
        <w:rPr>
          <w:b/>
          <w:i/>
          <w:sz w:val="28"/>
          <w:szCs w:val="28"/>
        </w:rPr>
      </w:pPr>
      <w:r>
        <w:br w:type="page"/>
      </w:r>
      <w:bookmarkStart w:id="16" w:name="_Toc120385681"/>
      <w:r w:rsidR="00892EBC" w:rsidRPr="00BC5D98">
        <w:rPr>
          <w:b/>
          <w:i/>
          <w:sz w:val="28"/>
          <w:szCs w:val="28"/>
        </w:rPr>
        <w:lastRenderedPageBreak/>
        <w:t>5.2. Учебно-тематический план</w:t>
      </w:r>
      <w:bookmarkEnd w:id="16"/>
    </w:p>
    <w:p w14:paraId="4EC26F43" w14:textId="62FB2EB5" w:rsidR="00892EBC" w:rsidRDefault="00892EBC" w:rsidP="0094024B">
      <w:pPr>
        <w:pStyle w:val="a4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E132F6" w14:paraId="3A4F9EF6" w14:textId="77777777" w:rsidTr="000B7D35">
        <w:trPr>
          <w:trHeight w:hRule="exact" w:val="751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Наименование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темы (раздела)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E132F6" w:rsidRDefault="00F33E40" w:rsidP="006C5609">
            <w:pPr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Трудоемкость в часах</w:t>
            </w:r>
          </w:p>
          <w:p w14:paraId="2C13E216" w14:textId="77777777" w:rsidR="00F33E40" w:rsidRPr="00E132F6" w:rsidRDefault="00F33E40" w:rsidP="006C5609">
            <w:pPr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(</w:t>
            </w:r>
            <w:r w:rsidRPr="00E132F6">
              <w:rPr>
                <w:bCs/>
                <w:color w:val="000000"/>
                <w:sz w:val="24"/>
                <w:szCs w:val="24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Формы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текущего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контроля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успеваемости</w:t>
            </w:r>
            <w:proofErr w:type="spellEnd"/>
          </w:p>
        </w:tc>
      </w:tr>
      <w:tr w:rsidR="00F33E40" w:rsidRPr="00E132F6" w14:paraId="505617B3" w14:textId="77777777" w:rsidTr="006C5609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92103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86024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E132F6" w:rsidRDefault="00F624FF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Контактная работа-</w:t>
            </w:r>
            <w:r w:rsidR="00F33E40" w:rsidRPr="00E132F6">
              <w:rPr>
                <w:rStyle w:val="FontStyle694"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Самостоя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</w:rPr>
              <w:t>-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тельная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E132F6" w:rsidRDefault="00F33E40" w:rsidP="006C560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4"/>
                <w:szCs w:val="24"/>
              </w:rPr>
            </w:pPr>
          </w:p>
        </w:tc>
      </w:tr>
      <w:tr w:rsidR="00F33E40" w:rsidRPr="00E132F6" w14:paraId="7D131B8B" w14:textId="77777777" w:rsidTr="006C5609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120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98FB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41EE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A3228" w14:textId="77777777" w:rsidR="00F33E40" w:rsidRPr="00E132F6" w:rsidRDefault="00F33E40" w:rsidP="006C560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4"/>
                <w:szCs w:val="24"/>
              </w:rPr>
            </w:pPr>
          </w:p>
        </w:tc>
      </w:tr>
      <w:tr w:rsidR="00F33E40" w:rsidRPr="00E132F6" w14:paraId="498C2489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56B2A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A2CFF28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1149CBA" w14:textId="7B454D49" w:rsidR="00F33E40" w:rsidRPr="00E132F6" w:rsidRDefault="00F33E40" w:rsidP="006C5609">
            <w:pPr>
              <w:pStyle w:val="af4"/>
              <w:jc w:val="center"/>
            </w:pPr>
            <w:r w:rsidRPr="00E132F6"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D6F7" w14:textId="77777777" w:rsidR="00EC6A64" w:rsidRPr="00E132F6" w:rsidRDefault="00EC6A64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6ECD87E0" w14:textId="4F3567B5" w:rsidR="00F33E40" w:rsidRPr="00E132F6" w:rsidRDefault="00F33E40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67302AC7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</w:rPr>
            </w:pPr>
            <w:r w:rsidRPr="00E132F6"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5A53E31A" w:rsidR="00F33E40" w:rsidRPr="00E132F6" w:rsidRDefault="002527DB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3DF24637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2E0994A0" w:rsidR="00F33E40" w:rsidRPr="00E132F6" w:rsidRDefault="002527DB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582CA7E8" w:rsidR="00F33E40" w:rsidRPr="00E132F6" w:rsidRDefault="002527DB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3549" w14:textId="652F27A1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568BEF84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B7CE6" w14:textId="77777777" w:rsidR="00F33E40" w:rsidRPr="00E132F6" w:rsidRDefault="00F33E40" w:rsidP="006C5609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14:paraId="26B3DC9E" w14:textId="43F37466" w:rsidR="00F33E40" w:rsidRPr="00E132F6" w:rsidRDefault="00F33E40" w:rsidP="006C5609">
            <w:pPr>
              <w:pStyle w:val="af4"/>
              <w:jc w:val="center"/>
            </w:pPr>
            <w:r w:rsidRPr="00E132F6"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34EF9" w14:textId="611E1E41" w:rsidR="00F33E40" w:rsidRPr="00E132F6" w:rsidRDefault="00EC6A64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1D84CC18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</w:rPr>
            </w:pPr>
            <w:r w:rsidRPr="00E132F6">
              <w:t>2</w:t>
            </w:r>
            <w:r w:rsidR="002527DB" w:rsidRPr="00E132F6">
              <w:t>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26120823" w:rsidR="00F33E40" w:rsidRPr="00E132F6" w:rsidRDefault="002527DB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4E997770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102CAD3F" w:rsidR="00F33E40" w:rsidRPr="00E132F6" w:rsidRDefault="002527DB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72DC4A4D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E132F6"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6E51" w14:textId="5D1039DB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62FF7E7E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490BF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43FD9FF" w14:textId="0A51DB96" w:rsidR="00F33E40" w:rsidRPr="00E132F6" w:rsidRDefault="00F33E40" w:rsidP="006C5609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FD3B" w14:textId="044B8E29" w:rsidR="00F33E40" w:rsidRPr="00E132F6" w:rsidRDefault="00EC6A64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4955BEBF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2</w:t>
            </w:r>
            <w:r w:rsidR="002527DB" w:rsidRPr="00E132F6">
              <w:t>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4C6098BD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7CF74E34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45DD1BED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7A925196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7125" w14:textId="0E97EDA7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54FB776D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790C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52DA323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2D8777D" w14:textId="77777777" w:rsidR="00F33E40" w:rsidRPr="00E132F6" w:rsidRDefault="00F33E40" w:rsidP="006C5609">
            <w:pPr>
              <w:pStyle w:val="TableParagraph"/>
              <w:spacing w:before="11"/>
              <w:jc w:val="center"/>
              <w:rPr>
                <w:sz w:val="24"/>
                <w:szCs w:val="24"/>
              </w:rPr>
            </w:pPr>
          </w:p>
          <w:p w14:paraId="4C755C2D" w14:textId="756CE753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011D" w14:textId="038B73BF" w:rsidR="00F33E40" w:rsidRPr="00E132F6" w:rsidRDefault="00EC6A64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458F1BEA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2</w:t>
            </w:r>
            <w:r w:rsidR="002527DB" w:rsidRPr="00E132F6">
              <w:t>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48E26F2F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2531F88C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6D1AC089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20313F2A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B6A57" w14:textId="7584CF65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заданий, подготовка к контрольной работе</w:t>
            </w:r>
          </w:p>
        </w:tc>
      </w:tr>
      <w:tr w:rsidR="00F33E40" w:rsidRPr="00E132F6" w14:paraId="4F014894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B4D44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227D" w14:textId="77777777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11DFDF81" w14:textId="5A1A159C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1B5F" w14:textId="35BBF9C8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E99" w14:textId="23441658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33C8" w14:textId="1BA09AB7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10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F77B2" w14:textId="5D5DADC8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0506F01E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8</w:t>
            </w:r>
            <w:r w:rsidR="002527DB" w:rsidRPr="00E132F6"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0644" w14:textId="1940E7AC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132F6">
              <w:rPr>
                <w:sz w:val="24"/>
                <w:szCs w:val="24"/>
              </w:rPr>
              <w:t xml:space="preserve">Согласно </w:t>
            </w:r>
            <w:r w:rsidR="00172665" w:rsidRPr="00E132F6">
              <w:rPr>
                <w:sz w:val="24"/>
                <w:szCs w:val="24"/>
              </w:rPr>
              <w:t>учебному плану: контроль</w:t>
            </w:r>
            <w:r w:rsidRPr="00E132F6">
              <w:rPr>
                <w:sz w:val="24"/>
                <w:szCs w:val="24"/>
              </w:rPr>
              <w:t>ная работа</w:t>
            </w:r>
          </w:p>
        </w:tc>
      </w:tr>
      <w:tr w:rsidR="00F33E40" w:rsidRPr="00E132F6" w14:paraId="146B5E8F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B8439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37A6" w14:textId="3D3DD94C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FDD4E" w14:textId="77777777" w:rsidR="00F33E40" w:rsidRPr="00E132F6" w:rsidRDefault="00F33E40" w:rsidP="006C5609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9D8DF" w14:textId="47B30B45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AD32" w14:textId="6247372F" w:rsidR="00F33E40" w:rsidRPr="00E132F6" w:rsidRDefault="003B2783" w:rsidP="006C5609">
            <w:pPr>
              <w:pStyle w:val="Style139"/>
              <w:widowControl/>
              <w:jc w:val="center"/>
            </w:pPr>
            <w:r>
              <w:t>50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1E03E5" w14:textId="4C5EF099" w:rsidR="00F33E40" w:rsidRPr="00E132F6" w:rsidRDefault="003B2783" w:rsidP="006C5609">
            <w:pPr>
              <w:pStyle w:val="Style139"/>
              <w:widowControl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150F7634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C17B" w14:textId="77777777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sz w:val="24"/>
                <w:szCs w:val="24"/>
              </w:rPr>
            </w:pPr>
          </w:p>
        </w:tc>
      </w:tr>
    </w:tbl>
    <w:p w14:paraId="593BB390" w14:textId="77777777" w:rsidR="00F33E40" w:rsidRPr="0094024B" w:rsidRDefault="00F33E40" w:rsidP="00F33E40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77777777" w:rsidR="00892EBC" w:rsidRDefault="00892EBC">
      <w:pPr>
        <w:pStyle w:val="a4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5D1B9A">
          <w:headerReference w:type="default" r:id="rId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4DD36940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bookmarkStart w:id="17" w:name="_Toc120385682"/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  <w:bookmarkEnd w:id="17"/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E132F6" w14:paraId="72540BE1" w14:textId="77777777" w:rsidTr="006C5609">
        <w:trPr>
          <w:trHeight w:val="903"/>
        </w:trPr>
        <w:tc>
          <w:tcPr>
            <w:tcW w:w="1925" w:type="dxa"/>
            <w:shd w:val="clear" w:color="auto" w:fill="E7E6E6"/>
            <w:vAlign w:val="center"/>
          </w:tcPr>
          <w:p w14:paraId="0335612B" w14:textId="77777777" w:rsidR="00892EBC" w:rsidRPr="00E132F6" w:rsidRDefault="00754D9A" w:rsidP="006C5609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Наи</w:t>
            </w:r>
            <w:r w:rsidR="00892EBC" w:rsidRPr="00E132F6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  <w:vAlign w:val="center"/>
          </w:tcPr>
          <w:p w14:paraId="31DD63E5" w14:textId="549B1D74" w:rsidR="00892EBC" w:rsidRPr="00E132F6" w:rsidRDefault="00892EBC" w:rsidP="006C5609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</w:t>
            </w:r>
            <w:r w:rsidR="009A083A">
              <w:rPr>
                <w:sz w:val="24"/>
                <w:szCs w:val="24"/>
              </w:rPr>
              <w:t xml:space="preserve"> 8</w:t>
            </w:r>
            <w:r w:rsidRPr="00E132F6">
              <w:rPr>
                <w:sz w:val="24"/>
                <w:szCs w:val="24"/>
              </w:rPr>
              <w:t>)</w:t>
            </w:r>
          </w:p>
        </w:tc>
        <w:tc>
          <w:tcPr>
            <w:tcW w:w="2111" w:type="dxa"/>
            <w:shd w:val="clear" w:color="auto" w:fill="E7E6E6"/>
            <w:vAlign w:val="center"/>
          </w:tcPr>
          <w:p w14:paraId="154E27A8" w14:textId="77777777" w:rsidR="00892EBC" w:rsidRPr="00E132F6" w:rsidRDefault="00892EBC" w:rsidP="006C5609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EC6A64" w:rsidRPr="00E132F6" w14:paraId="0078193D" w14:textId="77777777" w:rsidTr="006C5609">
        <w:trPr>
          <w:trHeight w:val="2003"/>
        </w:trPr>
        <w:tc>
          <w:tcPr>
            <w:tcW w:w="1925" w:type="dxa"/>
            <w:vAlign w:val="center"/>
          </w:tcPr>
          <w:p w14:paraId="2ED346C2" w14:textId="77777777" w:rsidR="00EC6A64" w:rsidRPr="00E132F6" w:rsidRDefault="00EC6A64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2F4B72D5" w14:textId="1AB50D7D" w:rsidR="00EC6A64" w:rsidRPr="00E132F6" w:rsidRDefault="00EC6A64" w:rsidP="006C5609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</w:p>
        </w:tc>
        <w:tc>
          <w:tcPr>
            <w:tcW w:w="5714" w:type="dxa"/>
            <w:vAlign w:val="center"/>
          </w:tcPr>
          <w:p w14:paraId="4BB1B31C" w14:textId="47ACB2D3" w:rsidR="00EC6A64" w:rsidRPr="00E132F6" w:rsidRDefault="00EC6A64" w:rsidP="000B7D35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Знание как объект управления </w:t>
            </w:r>
            <w:r w:rsidRPr="00E132F6">
              <w:rPr>
                <w:sz w:val="24"/>
                <w:szCs w:val="24"/>
                <w:lang w:val="en-US"/>
              </w:rPr>
              <w:t>[1-4]</w:t>
            </w:r>
            <w:r w:rsidRPr="00E132F6">
              <w:rPr>
                <w:sz w:val="24"/>
                <w:szCs w:val="24"/>
              </w:rPr>
              <w:t>.</w:t>
            </w:r>
          </w:p>
          <w:p w14:paraId="112E190A" w14:textId="0DC91D70" w:rsidR="00EC6A64" w:rsidRPr="00E132F6" w:rsidRDefault="00EC6A64" w:rsidP="000B7D35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Критически важные знания </w:t>
            </w:r>
            <w:r w:rsidRPr="00E132F6">
              <w:rPr>
                <w:sz w:val="24"/>
                <w:szCs w:val="24"/>
                <w:lang w:val="en-US"/>
              </w:rPr>
              <w:t>[</w:t>
            </w:r>
            <w:r w:rsidRPr="00E132F6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  <w:lang w:val="en-US"/>
              </w:rPr>
              <w:t>-</w:t>
            </w:r>
            <w:r w:rsidRPr="00E132F6">
              <w:rPr>
                <w:sz w:val="24"/>
                <w:szCs w:val="24"/>
              </w:rPr>
              <w:t>6</w:t>
            </w:r>
            <w:r w:rsidRPr="00E132F6">
              <w:rPr>
                <w:sz w:val="24"/>
                <w:szCs w:val="24"/>
                <w:lang w:val="en-US"/>
              </w:rPr>
              <w:t>]</w:t>
            </w:r>
            <w:r w:rsidRPr="00E132F6">
              <w:rPr>
                <w:sz w:val="24"/>
                <w:szCs w:val="24"/>
              </w:rPr>
              <w:t>.</w:t>
            </w:r>
          </w:p>
          <w:p w14:paraId="5356E4CC" w14:textId="20A347B6" w:rsidR="00EC6A64" w:rsidRPr="00E132F6" w:rsidRDefault="00EC6A64" w:rsidP="000B7D35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Цели УЗ в организации [4-6].</w:t>
            </w:r>
          </w:p>
          <w:p w14:paraId="1E798213" w14:textId="3302CBA3" w:rsidR="00EC6A64" w:rsidRPr="00E132F6" w:rsidRDefault="00EC6A64" w:rsidP="000B7D35">
            <w:pPr>
              <w:pStyle w:val="TableParagraph"/>
              <w:tabs>
                <w:tab w:val="left" w:pos="452"/>
              </w:tabs>
              <w:ind w:left="451" w:right="28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134ADF7F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7CF28F80" w14:textId="3AEC1DD3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заданий.</w:t>
            </w:r>
          </w:p>
        </w:tc>
      </w:tr>
      <w:tr w:rsidR="00EC6A64" w:rsidRPr="00E132F6" w14:paraId="75864C28" w14:textId="77777777" w:rsidTr="006C5609">
        <w:trPr>
          <w:trHeight w:val="2273"/>
        </w:trPr>
        <w:tc>
          <w:tcPr>
            <w:tcW w:w="1925" w:type="dxa"/>
            <w:vAlign w:val="center"/>
          </w:tcPr>
          <w:p w14:paraId="5213FC7C" w14:textId="28C0E00F" w:rsidR="00EC6A64" w:rsidRPr="00E132F6" w:rsidRDefault="00EC6A64" w:rsidP="006C5609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5714" w:type="dxa"/>
            <w:vAlign w:val="center"/>
          </w:tcPr>
          <w:p w14:paraId="01656FDE" w14:textId="59588655" w:rsidR="00EC6A64" w:rsidRPr="00E132F6" w:rsidRDefault="00EC6A64" w:rsidP="000B7D35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Благоприятная среда для создания знаний [</w:t>
            </w:r>
            <w:r w:rsidR="0023384B" w:rsidRPr="00E132F6">
              <w:rPr>
                <w:sz w:val="24"/>
                <w:szCs w:val="24"/>
              </w:rPr>
              <w:t>4-6</w:t>
            </w:r>
            <w:r w:rsidRPr="00E132F6">
              <w:rPr>
                <w:sz w:val="24"/>
                <w:szCs w:val="24"/>
              </w:rPr>
              <w:t>].</w:t>
            </w:r>
          </w:p>
          <w:p w14:paraId="63CA0A8B" w14:textId="3BC981EA" w:rsidR="00EC6A64" w:rsidRPr="00E132F6" w:rsidRDefault="00EC6A64" w:rsidP="000B7D35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Барьеры распространения знаний [4-6].</w:t>
            </w:r>
          </w:p>
          <w:p w14:paraId="5B5B4B37" w14:textId="3C89BF01" w:rsidR="00EC6A64" w:rsidRPr="00E132F6" w:rsidRDefault="00EC6A64" w:rsidP="000B7D35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Сложности коммуникации знаний и их смысла [4-6].</w:t>
            </w:r>
          </w:p>
        </w:tc>
        <w:tc>
          <w:tcPr>
            <w:tcW w:w="2111" w:type="dxa"/>
            <w:vAlign w:val="center"/>
          </w:tcPr>
          <w:p w14:paraId="58616C79" w14:textId="6CAC4F86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2C8B4296" w14:textId="29D89805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3726F881" w14:textId="77777777" w:rsidTr="006C5609">
        <w:trPr>
          <w:trHeight w:val="2273"/>
        </w:trPr>
        <w:tc>
          <w:tcPr>
            <w:tcW w:w="1925" w:type="dxa"/>
            <w:vAlign w:val="center"/>
          </w:tcPr>
          <w:p w14:paraId="00E33A9C" w14:textId="3081AFEC" w:rsidR="00EC6A64" w:rsidRPr="00E132F6" w:rsidRDefault="00EC6A64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5714" w:type="dxa"/>
            <w:vAlign w:val="center"/>
          </w:tcPr>
          <w:p w14:paraId="2D6472D1" w14:textId="6F042B25" w:rsidR="00EC6A64" w:rsidRPr="00E132F6" w:rsidRDefault="00EC6A64" w:rsidP="00BC5D98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left="325" w:right="478" w:hanging="253"/>
              <w:jc w:val="both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Методы и технологии работы команды со знаниями [4-6, </w:t>
            </w:r>
            <w:r w:rsidR="0023384B" w:rsidRPr="00E132F6">
              <w:rPr>
                <w:sz w:val="24"/>
                <w:szCs w:val="24"/>
              </w:rPr>
              <w:t>8</w:t>
            </w:r>
            <w:r w:rsidRPr="00E132F6">
              <w:rPr>
                <w:sz w:val="24"/>
                <w:szCs w:val="24"/>
              </w:rPr>
              <w:t>].</w:t>
            </w:r>
          </w:p>
          <w:p w14:paraId="01959612" w14:textId="0DF80BB4" w:rsidR="00EC6A64" w:rsidRPr="00E132F6" w:rsidRDefault="00EC6A64" w:rsidP="00BC5D98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ind w:left="325" w:hanging="253"/>
              <w:jc w:val="both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организации со знаниями [4-6, 7].</w:t>
            </w:r>
          </w:p>
          <w:p w14:paraId="1D53F5FD" w14:textId="69C56902" w:rsidR="00EC6A64" w:rsidRPr="00E132F6" w:rsidRDefault="00EC6A64" w:rsidP="00BC5D98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ind w:left="325" w:hanging="253"/>
              <w:jc w:val="both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Методы и технологии работы со знаниями на отраслевом уровне [4-6, </w:t>
            </w:r>
            <w:r w:rsidR="0023384B" w:rsidRPr="00E132F6">
              <w:rPr>
                <w:sz w:val="24"/>
                <w:szCs w:val="24"/>
              </w:rPr>
              <w:t>9</w:t>
            </w:r>
            <w:r w:rsidRPr="00E132F6">
              <w:rPr>
                <w:sz w:val="24"/>
                <w:szCs w:val="24"/>
              </w:rPr>
              <w:t>].</w:t>
            </w:r>
          </w:p>
          <w:p w14:paraId="4DF3CEDE" w14:textId="77777777" w:rsidR="00EC6A64" w:rsidRPr="00E132F6" w:rsidRDefault="00EC6A64" w:rsidP="000B7D35">
            <w:pPr>
              <w:pStyle w:val="TableParagraph"/>
              <w:tabs>
                <w:tab w:val="left" w:pos="327"/>
              </w:tabs>
              <w:spacing w:before="2" w:line="252" w:lineRule="exact"/>
              <w:ind w:left="750" w:hanging="678"/>
              <w:jc w:val="both"/>
              <w:rPr>
                <w:sz w:val="24"/>
                <w:szCs w:val="24"/>
              </w:rPr>
            </w:pPr>
          </w:p>
          <w:p w14:paraId="284C1AFC" w14:textId="77777777" w:rsidR="00EC6A64" w:rsidRPr="00E132F6" w:rsidRDefault="00EC6A64" w:rsidP="000B7D35">
            <w:pPr>
              <w:pStyle w:val="TableParagraph"/>
              <w:tabs>
                <w:tab w:val="left" w:pos="452"/>
              </w:tabs>
              <w:ind w:left="720" w:right="28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39B95F48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0AB404C0" w14:textId="1789315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7FDAF0AD" w14:textId="77777777" w:rsidTr="006C5609">
        <w:trPr>
          <w:trHeight w:val="1264"/>
        </w:trPr>
        <w:tc>
          <w:tcPr>
            <w:tcW w:w="1925" w:type="dxa"/>
            <w:vAlign w:val="center"/>
          </w:tcPr>
          <w:p w14:paraId="4FFD7364" w14:textId="047AED42" w:rsidR="00EC6A64" w:rsidRPr="00E132F6" w:rsidRDefault="00EC6A64" w:rsidP="006C5609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5714" w:type="dxa"/>
            <w:vAlign w:val="center"/>
          </w:tcPr>
          <w:p w14:paraId="494097FF" w14:textId="09672DEC" w:rsidR="00EC6A64" w:rsidRPr="00E132F6" w:rsidRDefault="00EC6A64" w:rsidP="000B7D35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Структура системы управления знаниями [4-6, </w:t>
            </w:r>
            <w:r w:rsidR="0023384B" w:rsidRPr="00E132F6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C288365" w14:textId="4228B261" w:rsidR="00EC6A64" w:rsidRPr="00E132F6" w:rsidRDefault="00EC6A64" w:rsidP="000B7D35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Факторы успеха менеджмента </w:t>
            </w:r>
            <w:r w:rsidR="0023384B" w:rsidRPr="00E132F6">
              <w:rPr>
                <w:color w:val="000000"/>
                <w:sz w:val="24"/>
                <w:szCs w:val="24"/>
                <w:shd w:val="clear" w:color="auto" w:fill="FFFFFF"/>
              </w:rPr>
              <w:t>знаний [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7, 9, </w:t>
            </w:r>
            <w:r w:rsidR="0023384B" w:rsidRPr="00E132F6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9867C90" w14:textId="4E280D92" w:rsidR="00EC6A64" w:rsidRPr="00E132F6" w:rsidRDefault="00EC6A64" w:rsidP="000B7D35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Принципы менеджмента знаний в организации [7, 9].</w:t>
            </w:r>
          </w:p>
          <w:p w14:paraId="6A194772" w14:textId="69625437" w:rsidR="00EC6A64" w:rsidRPr="00E132F6" w:rsidRDefault="00EC6A64" w:rsidP="000B7D35">
            <w:pPr>
              <w:pStyle w:val="TableParagraph"/>
              <w:tabs>
                <w:tab w:val="left" w:pos="452"/>
              </w:tabs>
              <w:spacing w:line="246" w:lineRule="exact"/>
              <w:ind w:left="451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32D2FA97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5C45E123" w14:textId="15A74832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5C0FC0E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8" w:name="_Toc26540370"/>
      <w:bookmarkStart w:id="19" w:name="_Toc120385683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8"/>
      <w:bookmarkEnd w:id="19"/>
    </w:p>
    <w:p w14:paraId="223DC0C7" w14:textId="0367DC41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20" w:name="_Toc26540371"/>
      <w:bookmarkStart w:id="21" w:name="_Toc120385684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:rsidRPr="00E132F6" w14:paraId="4306884D" w14:textId="77777777" w:rsidTr="006C5609">
        <w:trPr>
          <w:trHeight w:val="827"/>
        </w:trPr>
        <w:tc>
          <w:tcPr>
            <w:tcW w:w="2268" w:type="dxa"/>
            <w:vAlign w:val="center"/>
          </w:tcPr>
          <w:p w14:paraId="1BD2FB07" w14:textId="77777777" w:rsidR="00892EBC" w:rsidRPr="00E132F6" w:rsidRDefault="00892EBC" w:rsidP="006C5609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E132F6" w:rsidRDefault="00892EBC" w:rsidP="006C5609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  <w:vAlign w:val="center"/>
          </w:tcPr>
          <w:p w14:paraId="5E95D58B" w14:textId="77777777" w:rsidR="00892EBC" w:rsidRPr="00E132F6" w:rsidRDefault="00892EBC" w:rsidP="006C5609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  <w:vAlign w:val="center"/>
          </w:tcPr>
          <w:p w14:paraId="352E0F1C" w14:textId="77777777" w:rsidR="00892EBC" w:rsidRPr="00E132F6" w:rsidRDefault="00892EBC" w:rsidP="006C5609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622A" w:rsidRPr="00E132F6" w14:paraId="2A55CE41" w14:textId="77777777" w:rsidTr="006C5609">
        <w:trPr>
          <w:trHeight w:val="2481"/>
        </w:trPr>
        <w:tc>
          <w:tcPr>
            <w:tcW w:w="2268" w:type="dxa"/>
            <w:vAlign w:val="center"/>
          </w:tcPr>
          <w:p w14:paraId="71A85F00" w14:textId="77777777" w:rsidR="0084622A" w:rsidRPr="00E132F6" w:rsidRDefault="0084622A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6CA7D7B9" w14:textId="50C6B206" w:rsidR="0084622A" w:rsidRPr="00E132F6" w:rsidRDefault="0084622A" w:rsidP="006C5609">
            <w:pPr>
              <w:pStyle w:val="TableParagraph"/>
              <w:tabs>
                <w:tab w:val="left" w:pos="1401"/>
              </w:tabs>
              <w:ind w:left="3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  <w:vAlign w:val="center"/>
          </w:tcPr>
          <w:p w14:paraId="5D272BB9" w14:textId="3958DCAD" w:rsidR="0084622A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Создание инноваций с использованием менеджмента знаний</w:t>
            </w:r>
          </w:p>
          <w:p w14:paraId="2116A8F3" w14:textId="0B7170C5" w:rsidR="00C41F4F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Экономика знаний</w:t>
            </w:r>
          </w:p>
          <w:p w14:paraId="21C32B1F" w14:textId="1497FB11" w:rsidR="00C41F4F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bCs/>
                <w:sz w:val="24"/>
                <w:szCs w:val="24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Знания как нематериальные активы</w:t>
            </w:r>
          </w:p>
          <w:p w14:paraId="3CAF6FB0" w14:textId="4FD5EE63" w:rsidR="0084622A" w:rsidRPr="00E132F6" w:rsidRDefault="0084622A" w:rsidP="006C5609">
            <w:pPr>
              <w:pStyle w:val="TableParagraph"/>
              <w:spacing w:line="252" w:lineRule="exact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315C96AB" w14:textId="2CE7830E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E132F6">
              <w:rPr>
                <w:sz w:val="24"/>
                <w:szCs w:val="24"/>
              </w:rPr>
              <w:t>web</w:t>
            </w:r>
            <w:proofErr w:type="spellEnd"/>
            <w:r w:rsidRPr="00E132F6">
              <w:rPr>
                <w:sz w:val="24"/>
                <w:szCs w:val="24"/>
              </w:rPr>
              <w:t>- пространстве. Изучение информации в</w:t>
            </w:r>
          </w:p>
          <w:p w14:paraId="480CEEE5" w14:textId="6BB6692E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33599B0" w14:textId="77777777" w:rsidR="0084622A" w:rsidRPr="00E132F6" w:rsidRDefault="0084622A" w:rsidP="006C5609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84622A" w:rsidRPr="00E132F6" w14:paraId="1BE12CB9" w14:textId="77777777" w:rsidTr="006C5609">
        <w:trPr>
          <w:trHeight w:val="1496"/>
        </w:trPr>
        <w:tc>
          <w:tcPr>
            <w:tcW w:w="2268" w:type="dxa"/>
            <w:vAlign w:val="center"/>
          </w:tcPr>
          <w:p w14:paraId="38D65ADF" w14:textId="49A1ADF2" w:rsidR="0084622A" w:rsidRPr="00E132F6" w:rsidRDefault="0084622A" w:rsidP="006C5609">
            <w:pPr>
              <w:pStyle w:val="TableParagraph"/>
              <w:spacing w:line="249" w:lineRule="exact"/>
              <w:ind w:left="3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4706" w:type="dxa"/>
            <w:vAlign w:val="center"/>
          </w:tcPr>
          <w:p w14:paraId="5430574E" w14:textId="19FFDC28" w:rsidR="0084622A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Операции с явными и неявными знаниями</w:t>
            </w:r>
          </w:p>
          <w:p w14:paraId="22C989EC" w14:textId="605CD278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Инжиниринг знаний</w:t>
            </w:r>
          </w:p>
          <w:p w14:paraId="640326B3" w14:textId="07ADB2EA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латерального мышления в создании знания</w:t>
            </w:r>
          </w:p>
          <w:p w14:paraId="2A1B3B28" w14:textId="77777777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</w:p>
          <w:p w14:paraId="2A07A8AD" w14:textId="321B1639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125F7CD1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744411C6" w14:textId="77777777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464D8E2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84622A" w:rsidRPr="00E132F6" w14:paraId="3D180914" w14:textId="77777777" w:rsidTr="006C5609">
        <w:trPr>
          <w:trHeight w:val="1266"/>
        </w:trPr>
        <w:tc>
          <w:tcPr>
            <w:tcW w:w="2268" w:type="dxa"/>
            <w:vAlign w:val="center"/>
          </w:tcPr>
          <w:p w14:paraId="287D7ECA" w14:textId="08859E6F" w:rsidR="0084622A" w:rsidRPr="00E132F6" w:rsidRDefault="0084622A" w:rsidP="006C5609">
            <w:pPr>
              <w:pStyle w:val="TableParagraph"/>
              <w:ind w:left="38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4706" w:type="dxa"/>
            <w:vAlign w:val="center"/>
          </w:tcPr>
          <w:p w14:paraId="3EFCBDD6" w14:textId="77777777" w:rsidR="0084622A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Картирование знаний</w:t>
            </w:r>
          </w:p>
          <w:p w14:paraId="4F13270D" w14:textId="77777777" w:rsidR="00C41F4F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Импортозамещение технологий по менеджменту знаний</w:t>
            </w:r>
          </w:p>
          <w:p w14:paraId="63966AD5" w14:textId="1731461E" w:rsidR="00C41F4F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Технологии индивидуальной работы со знаниями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  <w:vAlign w:val="center"/>
          </w:tcPr>
          <w:p w14:paraId="761F7C6A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 и контрольной работе.</w:t>
            </w:r>
          </w:p>
        </w:tc>
      </w:tr>
      <w:tr w:rsidR="0084622A" w:rsidRPr="00E132F6" w14:paraId="7D0E708E" w14:textId="77777777" w:rsidTr="006C5609">
        <w:trPr>
          <w:trHeight w:val="1516"/>
        </w:trPr>
        <w:tc>
          <w:tcPr>
            <w:tcW w:w="2268" w:type="dxa"/>
            <w:vAlign w:val="center"/>
          </w:tcPr>
          <w:p w14:paraId="5E2110D7" w14:textId="05B8F367" w:rsidR="0084622A" w:rsidRPr="00E132F6" w:rsidRDefault="0084622A" w:rsidP="006C5609">
            <w:pPr>
              <w:pStyle w:val="TableParagraph"/>
              <w:tabs>
                <w:tab w:val="left" w:pos="1969"/>
              </w:tabs>
              <w:ind w:left="38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4706" w:type="dxa"/>
            <w:vAlign w:val="center"/>
          </w:tcPr>
          <w:p w14:paraId="3F852FB1" w14:textId="17178883" w:rsidR="0084622A" w:rsidRPr="00E132F6" w:rsidRDefault="0084622A" w:rsidP="006C5609">
            <w:pPr>
              <w:pStyle w:val="TableParagraph"/>
              <w:spacing w:line="238" w:lineRule="exact"/>
              <w:ind w:left="4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Цифровые технологии менеджмента знаний</w:t>
            </w:r>
          </w:p>
          <w:p w14:paraId="1025D782" w14:textId="2DB58051" w:rsidR="0084622A" w:rsidRPr="00E132F6" w:rsidRDefault="0084622A" w:rsidP="006C5609">
            <w:pPr>
              <w:pStyle w:val="TableParagraph"/>
              <w:spacing w:line="238" w:lineRule="exact"/>
              <w:ind w:left="40"/>
              <w:jc w:val="center"/>
              <w:rPr>
                <w:sz w:val="24"/>
                <w:szCs w:val="24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Программные инструменты для создания и развития системы менеджмента знаний. Примеры применения системного менеджмента знаний.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0ABC82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42EEBA04" w14:textId="77777777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48E7BB6F" w14:textId="15685AEE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77CA35FC" w:rsidR="00892EBC" w:rsidRDefault="00892EBC" w:rsidP="00720A48">
      <w:pPr>
        <w:pStyle w:val="2"/>
        <w:numPr>
          <w:ilvl w:val="1"/>
          <w:numId w:val="5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bookmarkStart w:id="22" w:name="_Toc120385685"/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  <w:bookmarkEnd w:id="22"/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1F2BA94" w14:textId="3C1A782E" w:rsidR="00296BC1" w:rsidRPr="00E339A1" w:rsidRDefault="00296BC1" w:rsidP="00296BC1">
      <w:pPr>
        <w:pStyle w:val="Style10"/>
        <w:widowControl/>
        <w:tabs>
          <w:tab w:val="left" w:pos="4353"/>
        </w:tabs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1. </w:t>
      </w:r>
      <w:r w:rsidR="00B8031C">
        <w:rPr>
          <w:rStyle w:val="FontStyle429"/>
          <w:b/>
          <w:i/>
          <w:sz w:val="28"/>
          <w:szCs w:val="28"/>
        </w:rPr>
        <w:t>Технологи</w:t>
      </w:r>
      <w:r w:rsidR="00C60CE3">
        <w:rPr>
          <w:rStyle w:val="FontStyle429"/>
          <w:b/>
          <w:i/>
          <w:sz w:val="28"/>
          <w:szCs w:val="28"/>
        </w:rPr>
        <w:t>и</w:t>
      </w:r>
      <w:r w:rsidR="00B8031C">
        <w:rPr>
          <w:rStyle w:val="FontStyle429"/>
          <w:b/>
          <w:i/>
          <w:sz w:val="28"/>
          <w:szCs w:val="28"/>
        </w:rPr>
        <w:t xml:space="preserve"> УЗ</w:t>
      </w:r>
      <w:r w:rsidRPr="00E339A1">
        <w:rPr>
          <w:rStyle w:val="FontStyle429"/>
          <w:b/>
          <w:i/>
          <w:sz w:val="28"/>
          <w:szCs w:val="28"/>
        </w:rPr>
        <w:t xml:space="preserve"> </w:t>
      </w:r>
    </w:p>
    <w:p w14:paraId="775AAED3" w14:textId="336D986B" w:rsidR="00B8031C" w:rsidRPr="005279BF" w:rsidRDefault="00C60CE3" w:rsidP="005279BF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3" w:name="_Hlk120977555"/>
      <w:r w:rsidRPr="005279BF">
        <w:rPr>
          <w:rFonts w:eastAsia="Calibri"/>
          <w:sz w:val="28"/>
          <w:szCs w:val="28"/>
          <w:lang w:eastAsia="en-US"/>
        </w:rPr>
        <w:t>В</w:t>
      </w:r>
      <w:r w:rsidR="005279BF" w:rsidRPr="005279BF">
        <w:rPr>
          <w:rFonts w:eastAsia="Calibri"/>
          <w:sz w:val="28"/>
          <w:szCs w:val="28"/>
          <w:lang w:eastAsia="en-US"/>
        </w:rPr>
        <w:t xml:space="preserve"> высокотехнологичная компания в результате аудита своих интеллектуальных активов пришла к выводу о том, что большая часть создаваемых и используемых знаний сотрудниками не регистрируется и не систематизируется. Предложите руководству компании технологии, которые помогут обеспечить учет и хранение интеллектуальных активов в компании. Обоснуйте свой выбор. </w:t>
      </w:r>
    </w:p>
    <w:bookmarkEnd w:id="23"/>
    <w:p w14:paraId="14012D00" w14:textId="77777777" w:rsidR="00B8031C" w:rsidRPr="00BA1866" w:rsidRDefault="00B8031C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14:paraId="47A30573" w14:textId="57CD49FE" w:rsidR="00296BC1" w:rsidRPr="00B46689" w:rsidRDefault="00296BC1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46689">
        <w:rPr>
          <w:rStyle w:val="FontStyle429"/>
          <w:b/>
          <w:i/>
          <w:sz w:val="28"/>
          <w:szCs w:val="28"/>
        </w:rPr>
        <w:t>Пример контрольного задания 2.</w:t>
      </w:r>
      <w:r w:rsidRPr="00B46689">
        <w:rPr>
          <w:sz w:val="28"/>
          <w:szCs w:val="28"/>
        </w:rPr>
        <w:t xml:space="preserve"> </w:t>
      </w:r>
      <w:r w:rsidR="00B8031C" w:rsidRPr="00B46689">
        <w:rPr>
          <w:rStyle w:val="FontStyle429"/>
          <w:b/>
          <w:i/>
          <w:sz w:val="28"/>
          <w:szCs w:val="28"/>
        </w:rPr>
        <w:t>Методы распространения знаний</w:t>
      </w:r>
    </w:p>
    <w:p w14:paraId="563C7233" w14:textId="4640C09E" w:rsidR="005279BF" w:rsidRPr="00B46689" w:rsidRDefault="005279BF" w:rsidP="00B8031C">
      <w:pPr>
        <w:pStyle w:val="ae"/>
        <w:shd w:val="clear" w:color="auto" w:fill="FFFFFF"/>
        <w:spacing w:line="273" w:lineRule="atLeast"/>
        <w:ind w:firstLine="709"/>
        <w:jc w:val="both"/>
        <w:rPr>
          <w:sz w:val="28"/>
          <w:szCs w:val="28"/>
        </w:rPr>
      </w:pPr>
      <w:r w:rsidRPr="00B46689">
        <w:rPr>
          <w:sz w:val="28"/>
          <w:szCs w:val="28"/>
        </w:rPr>
        <w:t>Инвестиционная компания имеет распределенную структуру, включает несколько региональных подразделений</w:t>
      </w:r>
      <w:r w:rsidR="00B46689" w:rsidRPr="00B46689">
        <w:rPr>
          <w:sz w:val="28"/>
          <w:szCs w:val="28"/>
        </w:rPr>
        <w:t>. В условиях санкций каждое подразделение решает вопросы, связанные с импортозамещением. Предложите руководству компании технологи</w:t>
      </w:r>
      <w:r w:rsidR="00B46689">
        <w:rPr>
          <w:sz w:val="28"/>
          <w:szCs w:val="28"/>
        </w:rPr>
        <w:t>и</w:t>
      </w:r>
      <w:r w:rsidR="00B46689" w:rsidRPr="00B46689">
        <w:rPr>
          <w:sz w:val="28"/>
          <w:szCs w:val="28"/>
        </w:rPr>
        <w:t xml:space="preserve">, которые обеспечат обмен знаниями между территориально распределенными подразделениями компании. Обоснуйте свой выбор. </w:t>
      </w:r>
    </w:p>
    <w:p w14:paraId="75FDD52E" w14:textId="0535DA03" w:rsidR="00296BC1" w:rsidRPr="00B46689" w:rsidRDefault="00296BC1" w:rsidP="00296BC1">
      <w:pPr>
        <w:pStyle w:val="ae"/>
        <w:shd w:val="clear" w:color="auto" w:fill="FFFFFF"/>
        <w:spacing w:line="273" w:lineRule="atLeast"/>
        <w:ind w:left="720"/>
        <w:jc w:val="both"/>
        <w:rPr>
          <w:rStyle w:val="FontStyle429"/>
          <w:b/>
          <w:i/>
          <w:sz w:val="28"/>
          <w:szCs w:val="28"/>
        </w:rPr>
      </w:pPr>
      <w:r w:rsidRPr="00B46689">
        <w:rPr>
          <w:rStyle w:val="FontStyle429"/>
          <w:b/>
          <w:i/>
          <w:sz w:val="28"/>
          <w:szCs w:val="28"/>
        </w:rPr>
        <w:t xml:space="preserve">Пример контрольного задания 3. </w:t>
      </w:r>
      <w:r w:rsidR="003E7C38" w:rsidRPr="00B46689">
        <w:rPr>
          <w:rStyle w:val="FontStyle429"/>
          <w:b/>
          <w:i/>
          <w:sz w:val="28"/>
          <w:szCs w:val="28"/>
        </w:rPr>
        <w:t>Благоприятные условия для УЗ</w:t>
      </w:r>
    </w:p>
    <w:p w14:paraId="36F69524" w14:textId="52017B4A" w:rsidR="00B46689" w:rsidRPr="00B46689" w:rsidRDefault="00B46689" w:rsidP="00B46689">
      <w:pPr>
        <w:pStyle w:val="ae"/>
        <w:shd w:val="clear" w:color="auto" w:fill="FFFFFF"/>
        <w:spacing w:line="27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Дизайн-студия </w:t>
      </w:r>
      <w:proofErr w:type="gramStart"/>
      <w:r>
        <w:rPr>
          <w:sz w:val="28"/>
          <w:szCs w:val="28"/>
        </w:rPr>
        <w:t xml:space="preserve">разрабатывает  </w:t>
      </w:r>
      <w:proofErr w:type="spellStart"/>
      <w:r>
        <w:rPr>
          <w:sz w:val="28"/>
          <w:szCs w:val="28"/>
        </w:rPr>
        <w:t>айдентику</w:t>
      </w:r>
      <w:proofErr w:type="spellEnd"/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брендиг</w:t>
      </w:r>
      <w:proofErr w:type="spellEnd"/>
      <w:r>
        <w:rPr>
          <w:sz w:val="28"/>
          <w:szCs w:val="28"/>
        </w:rPr>
        <w:t xml:space="preserve"> для корпоративных клиентов, которые чаще хотят видеть свежие и оригинальные идеи.  </w:t>
      </w:r>
      <w:r w:rsidRPr="00B46689">
        <w:rPr>
          <w:sz w:val="28"/>
          <w:szCs w:val="28"/>
        </w:rPr>
        <w:t>Предложите руководству компании технологи</w:t>
      </w:r>
      <w:r>
        <w:rPr>
          <w:sz w:val="28"/>
          <w:szCs w:val="28"/>
        </w:rPr>
        <w:t>и</w:t>
      </w:r>
      <w:r w:rsidRPr="00B46689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 xml:space="preserve">будут содействовать поиску и отбору новых идей для разработки дизайна. </w:t>
      </w:r>
      <w:r w:rsidRPr="00B46689">
        <w:rPr>
          <w:sz w:val="28"/>
          <w:szCs w:val="28"/>
        </w:rPr>
        <w:t xml:space="preserve">Обоснуйте свой выбор. 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1C48B995" w14:textId="51334CEE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7C38">
        <w:rPr>
          <w:sz w:val="28"/>
          <w:szCs w:val="28"/>
        </w:rPr>
        <w:t>Выявите критически важные знаний и разработайте карту знания на примере организации.</w:t>
      </w:r>
    </w:p>
    <w:p w14:paraId="21F80CE9" w14:textId="772A6920" w:rsid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24" w:name="_Hlk3121228"/>
      <w:r>
        <w:rPr>
          <w:sz w:val="28"/>
          <w:szCs w:val="28"/>
        </w:rPr>
        <w:t xml:space="preserve">2. </w:t>
      </w:r>
      <w:bookmarkEnd w:id="24"/>
      <w:r w:rsidR="003E7C38">
        <w:rPr>
          <w:sz w:val="28"/>
          <w:szCs w:val="28"/>
        </w:rPr>
        <w:t>Выделите заинтересованные стороны в эффективном менеджменте знаний. Составьте список субъектов менеджмента знаний и их выгод от системной работы со знаниями.</w:t>
      </w:r>
      <w:r w:rsidRPr="00296BC1">
        <w:rPr>
          <w:sz w:val="28"/>
          <w:szCs w:val="28"/>
        </w:rPr>
        <w:t xml:space="preserve"> </w:t>
      </w:r>
    </w:p>
    <w:p w14:paraId="3E05FA71" w14:textId="13DC3258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E7C38">
        <w:rPr>
          <w:sz w:val="28"/>
          <w:szCs w:val="28"/>
        </w:rPr>
        <w:t xml:space="preserve"> Предложите концептуальную схему управления знаниями в организации, отвечающую ее возможностям и типам критических знаний</w:t>
      </w:r>
      <w:r w:rsidRPr="00296BC1">
        <w:rPr>
          <w:sz w:val="28"/>
          <w:szCs w:val="28"/>
        </w:rPr>
        <w:t>.</w:t>
      </w: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19362542" w14:textId="4D402380" w:rsidR="003E7C38" w:rsidRPr="003E7C38" w:rsidRDefault="003E7C38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549D831B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bookmarkStart w:id="25" w:name="_Hlk120972554"/>
      <w:r w:rsidRPr="006C5609">
        <w:rPr>
          <w:spacing w:val="2"/>
          <w:sz w:val="28"/>
          <w:szCs w:val="28"/>
        </w:rPr>
        <w:t>Основная цель стандарта ISO 30401 состоит в поддержке организаций в создании системы управления знания для эффективного ...</w:t>
      </w:r>
    </w:p>
    <w:p w14:paraId="39BB76B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создания ценности</w:t>
      </w:r>
    </w:p>
    <w:p w14:paraId="67C6A83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создания знаний</w:t>
      </w:r>
    </w:p>
    <w:p w14:paraId="4B2F4BD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распространения знаний</w:t>
      </w:r>
    </w:p>
    <w:p w14:paraId="707D9AD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использования знаний</w:t>
      </w:r>
    </w:p>
    <w:p w14:paraId="1DA96613" w14:textId="6D1D7B84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lastRenderedPageBreak/>
        <w:t>Контекст для системы управления знаниями задает ...</w:t>
      </w:r>
    </w:p>
    <w:p w14:paraId="06BD9D1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бизнес-цель компании</w:t>
      </w:r>
    </w:p>
    <w:p w14:paraId="333FC84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миссия компании</w:t>
      </w:r>
    </w:p>
    <w:p w14:paraId="30F2441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сотрудники компании</w:t>
      </w:r>
    </w:p>
    <w:p w14:paraId="592B4ECB" w14:textId="0530B37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рынок</w:t>
      </w:r>
    </w:p>
    <w:p w14:paraId="6D7AA82C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Наибольшее влияние на успех управления знаниями в организации оказывает...</w:t>
      </w:r>
    </w:p>
    <w:p w14:paraId="1592857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поддержка руководства</w:t>
      </w:r>
    </w:p>
    <w:p w14:paraId="3115F16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формализация бизнес-процессов</w:t>
      </w:r>
    </w:p>
    <w:p w14:paraId="31DBD756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ИТ-инфраструктура</w:t>
      </w:r>
    </w:p>
    <w:p w14:paraId="59E0D7E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корпоративная культура</w:t>
      </w:r>
    </w:p>
    <w:p w14:paraId="21C8AF90" w14:textId="06E1C28D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 мотивации сотрудников</w:t>
      </w:r>
    </w:p>
    <w:p w14:paraId="2B03E295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Вставка нового знания в существующую информационную модель происходит на этапе ...</w:t>
      </w:r>
    </w:p>
    <w:p w14:paraId="4F183B9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6FB37C1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3ACE6A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2B18B1FD" w14:textId="4DAFB756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D710848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Осознание нового знания происходит на этапе ...</w:t>
      </w:r>
    </w:p>
    <w:p w14:paraId="2457960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4F23B60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280C084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70A794A4" w14:textId="08A8C25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7FE3E87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Обмен новыми знаниями происходит на этапе ...</w:t>
      </w:r>
    </w:p>
    <w:p w14:paraId="1FB1B11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EE27B7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1A871F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46288E1C" w14:textId="169A104A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1CE0944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Документирование нового знания, его перевод в информацию происходит на этапе ...</w:t>
      </w:r>
    </w:p>
    <w:p w14:paraId="6EA616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4B7463C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360E68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61D3936F" w14:textId="6A1C6F16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0CCC058F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Интеллект-карты являются инструментом создания нового знания на основе методов, ...</w:t>
      </w:r>
    </w:p>
    <w:p w14:paraId="09FDF893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основанных на психологической активации творческого мышления</w:t>
      </w:r>
    </w:p>
    <w:p w14:paraId="6F35C6A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систематизирующих понятия и категории</w:t>
      </w:r>
    </w:p>
    <w:p w14:paraId="7D13487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активизирующих перебор вариантов</w:t>
      </w:r>
    </w:p>
    <w:p w14:paraId="67D0D06E" w14:textId="7AEFCE70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целенаправленного решения творческих задач</w:t>
      </w:r>
    </w:p>
    <w:p w14:paraId="50D8F0E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Получение нового знания является ...</w:t>
      </w:r>
    </w:p>
    <w:p w14:paraId="2D9E28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творческим процессом, которым нельзя управлять</w:t>
      </w:r>
    </w:p>
    <w:p w14:paraId="27718BA7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систематическая практика, которой можно управлять</w:t>
      </w:r>
    </w:p>
    <w:p w14:paraId="4A073E9D" w14:textId="203E0E8C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регламентируется бизнес-процессом</w:t>
      </w:r>
    </w:p>
    <w:p w14:paraId="12F9E8A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lastRenderedPageBreak/>
        <w:t>Неявное знание - это ...</w:t>
      </w:r>
    </w:p>
    <w:p w14:paraId="185FEDF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интуиция</w:t>
      </w:r>
    </w:p>
    <w:p w14:paraId="3338202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автомаитзм</w:t>
      </w:r>
      <w:proofErr w:type="spellEnd"/>
    </w:p>
    <w:p w14:paraId="0B3542D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предчувствие</w:t>
      </w:r>
    </w:p>
    <w:p w14:paraId="15521C6F" w14:textId="0D355B02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талант</w:t>
      </w:r>
    </w:p>
    <w:p w14:paraId="0A19782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Знание - это ...</w:t>
      </w:r>
    </w:p>
    <w:p w14:paraId="0E2297D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адекватное отражение действительности в сознании человека</w:t>
      </w:r>
    </w:p>
    <w:p w14:paraId="602773E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изобретения, защищаемые патентами</w:t>
      </w:r>
    </w:p>
    <w:p w14:paraId="6497827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книги, хранящиеся в библиотеках</w:t>
      </w:r>
    </w:p>
    <w:p w14:paraId="23743B76" w14:textId="0409794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данные в информационных системах</w:t>
      </w:r>
    </w:p>
    <w:p w14:paraId="3D19F4DC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Современный поток данных в основном состоит из ...</w:t>
      </w:r>
    </w:p>
    <w:p w14:paraId="27D3715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знаний</w:t>
      </w:r>
    </w:p>
    <w:p w14:paraId="75AFF32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структурированных данных</w:t>
      </w:r>
    </w:p>
    <w:p w14:paraId="7A0F92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неструктурированных данных</w:t>
      </w:r>
    </w:p>
    <w:p w14:paraId="42716498" w14:textId="4943A868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информационного шума</w:t>
      </w:r>
    </w:p>
    <w:p w14:paraId="132D04F2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Система управления знаниями включает...</w:t>
      </w:r>
    </w:p>
    <w:p w14:paraId="412376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людей</w:t>
      </w:r>
    </w:p>
    <w:p w14:paraId="088DB97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технологии</w:t>
      </w:r>
    </w:p>
    <w:p w14:paraId="401127E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процессы</w:t>
      </w:r>
    </w:p>
    <w:p w14:paraId="6D33C32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среду</w:t>
      </w:r>
    </w:p>
    <w:p w14:paraId="75D3400E" w14:textId="01167E09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потребителей</w:t>
      </w:r>
    </w:p>
    <w:p w14:paraId="5730267B" w14:textId="4C86C4FD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Стратегия по управлению знаниями направлена на достижение ...</w:t>
      </w:r>
    </w:p>
    <w:p w14:paraId="6D411F1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бизнес-цели компании</w:t>
      </w:r>
    </w:p>
    <w:p w14:paraId="7651959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развитие сотрудников</w:t>
      </w:r>
    </w:p>
    <w:p w14:paraId="32E5519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создания экосистемы знаний</w:t>
      </w:r>
    </w:p>
    <w:p w14:paraId="22791369" w14:textId="7F1C1FA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использование ИТ-инфраструктуры</w:t>
      </w:r>
    </w:p>
    <w:p w14:paraId="19EA6409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Электронная почта как инструмент коммуникации знаний эффективна на ...</w:t>
      </w:r>
    </w:p>
    <w:p w14:paraId="500C6C4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индивидуальном уровне</w:t>
      </w:r>
    </w:p>
    <w:p w14:paraId="07A2FD2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командном уровне</w:t>
      </w:r>
    </w:p>
    <w:p w14:paraId="12D639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организационном уровне</w:t>
      </w:r>
    </w:p>
    <w:p w14:paraId="3F55968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глобальном уровне</w:t>
      </w:r>
    </w:p>
    <w:bookmarkEnd w:id="25"/>
    <w:p w14:paraId="309ECD21" w14:textId="77777777" w:rsidR="003E7C38" w:rsidRPr="00E339A1" w:rsidRDefault="003E7C38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2EEC9190" w14:textId="6D70622C" w:rsidR="00754D9A" w:rsidRDefault="00754D9A" w:rsidP="00720A48">
      <w:pPr>
        <w:pStyle w:val="1"/>
        <w:numPr>
          <w:ilvl w:val="0"/>
          <w:numId w:val="5"/>
        </w:numPr>
        <w:ind w:right="511"/>
        <w:rPr>
          <w:rFonts w:ascii="Times New Roman" w:hAnsi="Times New Roman"/>
          <w:sz w:val="28"/>
          <w:szCs w:val="28"/>
        </w:rPr>
      </w:pPr>
      <w:bookmarkStart w:id="26" w:name="_Toc26540373"/>
      <w:bookmarkStart w:id="27" w:name="_Toc120385686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26"/>
      <w:bookmarkEnd w:id="27"/>
    </w:p>
    <w:p w14:paraId="6660F7E4" w14:textId="77777777" w:rsidR="001D6B3F" w:rsidRDefault="001D6B3F" w:rsidP="00837AAB"/>
    <w:p w14:paraId="7842C04B" w14:textId="42F330E9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28" w:name="_Toc510428045"/>
      <w:bookmarkStart w:id="29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="00B93BA5">
        <w:rPr>
          <w:sz w:val="28"/>
          <w:szCs w:val="28"/>
        </w:rPr>
        <w:t xml:space="preserve"> «</w:t>
      </w:r>
      <w:r w:rsidR="00B93BA5" w:rsidRPr="00B93BA5">
        <w:rPr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 w:rsidR="00B93BA5">
        <w:rPr>
          <w:sz w:val="28"/>
          <w:szCs w:val="28"/>
        </w:rPr>
        <w:t>».</w:t>
      </w:r>
      <w:bookmarkStart w:id="30" w:name="_GoBack"/>
      <w:bookmarkEnd w:id="30"/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28"/>
    <w:bookmarkEnd w:id="29"/>
    <w:p w14:paraId="75876883" w14:textId="77777777" w:rsidR="000B7D35" w:rsidRDefault="000B7D35">
      <w:pPr>
        <w:widowControl/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CE4EF9C" w14:textId="13F33D68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00"/>
        <w:gridCol w:w="2753"/>
        <w:gridCol w:w="3223"/>
      </w:tblGrid>
      <w:tr w:rsidR="002E4A3B" w:rsidRPr="00E132F6" w14:paraId="6A963DB8" w14:textId="77777777" w:rsidTr="00BC5D98"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</w:tcPr>
          <w:p w14:paraId="7FAB1D33" w14:textId="5D17C0A3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62" w:type="dxa"/>
            <w:shd w:val="clear" w:color="auto" w:fill="auto"/>
          </w:tcPr>
          <w:p w14:paraId="628C37EB" w14:textId="7346052E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768" w:type="dxa"/>
            <w:shd w:val="clear" w:color="auto" w:fill="auto"/>
          </w:tcPr>
          <w:p w14:paraId="393DE3EA" w14:textId="604198FD" w:rsidR="00715C42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  <w:p w14:paraId="384A1F18" w14:textId="1FD516F6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246" w:type="dxa"/>
            <w:shd w:val="clear" w:color="auto" w:fill="auto"/>
          </w:tcPr>
          <w:p w14:paraId="0E97A4B4" w14:textId="77777777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F1E45" w:rsidRPr="004B1BFE" w14:paraId="76361074" w14:textId="77777777" w:rsidTr="00BC5D98">
        <w:tc>
          <w:tcPr>
            <w:tcW w:w="2030" w:type="dxa"/>
            <w:tcBorders>
              <w:bottom w:val="nil"/>
            </w:tcBorders>
            <w:shd w:val="clear" w:color="auto" w:fill="auto"/>
          </w:tcPr>
          <w:p w14:paraId="3EB0D402" w14:textId="000148CF" w:rsidR="000F1E45" w:rsidRPr="000F1E45" w:rsidRDefault="000F1E45" w:rsidP="000F1E45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ПК-1</w:t>
            </w:r>
          </w:p>
          <w:p w14:paraId="118F5B3D" w14:textId="1E8DD178" w:rsidR="000F1E45" w:rsidRPr="00F0676A" w:rsidRDefault="000F1E45" w:rsidP="000F1E45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F0676A">
              <w:rPr>
                <w:sz w:val="24"/>
                <w:szCs w:val="24"/>
              </w:rPr>
              <w:t>Способность осваивать и внедрять на практике современные технологии и методики работы с персоналом организации</w:t>
            </w:r>
            <w:r w:rsidR="00BC5D98">
              <w:rPr>
                <w:sz w:val="24"/>
                <w:szCs w:val="24"/>
              </w:rPr>
              <w:t>.</w:t>
            </w:r>
          </w:p>
          <w:p w14:paraId="20CA9BC1" w14:textId="7777777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162" w:type="dxa"/>
            <w:shd w:val="clear" w:color="auto" w:fill="auto"/>
          </w:tcPr>
          <w:p w14:paraId="280FA0DF" w14:textId="77777777" w:rsidR="000F1E45" w:rsidRPr="00F0676A" w:rsidRDefault="000F1E45" w:rsidP="000F1E45">
            <w:pPr>
              <w:jc w:val="both"/>
              <w:rPr>
                <w:sz w:val="24"/>
                <w:szCs w:val="24"/>
              </w:rPr>
            </w:pPr>
            <w:r w:rsidRPr="00F0676A">
              <w:rPr>
                <w:sz w:val="24"/>
                <w:szCs w:val="24"/>
              </w:rPr>
              <w:t>1. Использует современные методы принятия стратегических, тактических и оперативных решений в управлении персоналом.</w:t>
            </w:r>
          </w:p>
          <w:p w14:paraId="17C601C6" w14:textId="029A8AD0" w:rsidR="000F1E45" w:rsidRPr="00A03908" w:rsidRDefault="000F1E45" w:rsidP="000F1E45">
            <w:pPr>
              <w:pStyle w:val="a6"/>
              <w:ind w:left="-57" w:firstLine="5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14:paraId="7A9B42AE" w14:textId="77777777" w:rsidR="000F1E45" w:rsidRPr="00F754BC" w:rsidRDefault="000F1E45" w:rsidP="000F1E45">
            <w:pPr>
              <w:suppressAutoHyphens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>технологии совместной работы со знаниями в организации.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  <w:p w14:paraId="223EC76C" w14:textId="315A0BD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 xml:space="preserve"> применяет информационные технологии при работе со знаниями и улучшает командную работу со знаниями.</w:t>
            </w:r>
          </w:p>
        </w:tc>
        <w:tc>
          <w:tcPr>
            <w:tcW w:w="3246" w:type="dxa"/>
            <w:shd w:val="clear" w:color="auto" w:fill="auto"/>
          </w:tcPr>
          <w:p w14:paraId="43F4B9ED" w14:textId="77777777" w:rsidR="000F1E45" w:rsidRPr="005D1B9A" w:rsidRDefault="000F1E45" w:rsidP="00BC5D98">
            <w:pPr>
              <w:pStyle w:val="a6"/>
              <w:spacing w:line="276" w:lineRule="auto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0A7E62D4" w14:textId="6597A611" w:rsidR="000F1E45" w:rsidRPr="005D1B9A" w:rsidRDefault="000F1E45" w:rsidP="00BC5D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</w:t>
            </w:r>
            <w:r w:rsidRPr="000F1E45">
              <w:rPr>
                <w:sz w:val="24"/>
                <w:szCs w:val="24"/>
              </w:rPr>
              <w:t>уровн</w:t>
            </w:r>
            <w:r>
              <w:rPr>
                <w:sz w:val="24"/>
                <w:szCs w:val="24"/>
              </w:rPr>
              <w:t>и</w:t>
            </w:r>
            <w:r w:rsidRPr="000F1E45">
              <w:rPr>
                <w:sz w:val="24"/>
                <w:szCs w:val="24"/>
              </w:rPr>
              <w:t xml:space="preserve"> менеджмента знаний и особенностях применяемых на них методах и технологиях</w:t>
            </w:r>
            <w:r w:rsidRPr="005D1B9A">
              <w:rPr>
                <w:sz w:val="24"/>
                <w:szCs w:val="24"/>
              </w:rPr>
              <w:t xml:space="preserve">. </w:t>
            </w:r>
          </w:p>
          <w:p w14:paraId="39F71F97" w14:textId="77777777" w:rsidR="000F1E45" w:rsidRPr="005D1B9A" w:rsidRDefault="000F1E45" w:rsidP="00BC5D98">
            <w:pPr>
              <w:pStyle w:val="a6"/>
              <w:spacing w:line="276" w:lineRule="auto"/>
              <w:ind w:left="-20" w:right="45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D754071" w14:textId="22DEEA02" w:rsidR="000F1E45" w:rsidRPr="005D1B9A" w:rsidRDefault="000F1E45" w:rsidP="00BC5D98">
            <w:pPr>
              <w:pStyle w:val="ac"/>
              <w:spacing w:before="0" w:beforeAutospacing="0"/>
              <w:contextualSpacing/>
              <w:jc w:val="both"/>
              <w:rPr>
                <w:rFonts w:eastAsia="Calibri"/>
              </w:rPr>
            </w:pPr>
            <w:r w:rsidRPr="000F1E45">
              <w:t>Перед командой по менеджменту знаний стоит задача по созданию механизма своевременного распространения новых знаний среди сотрудников, работающих с корпоративными клиентами. Предложите технологию и метод из арсенала МЗ, который позволит эффективно доносить новые знаний до сотрудников.</w:t>
            </w:r>
          </w:p>
        </w:tc>
      </w:tr>
      <w:tr w:rsidR="000F1E45" w:rsidRPr="004B1BFE" w14:paraId="7E8655D5" w14:textId="77777777" w:rsidTr="00BC5D98">
        <w:tc>
          <w:tcPr>
            <w:tcW w:w="2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23771" w14:textId="7777777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162" w:type="dxa"/>
            <w:shd w:val="clear" w:color="auto" w:fill="auto"/>
          </w:tcPr>
          <w:p w14:paraId="22B5A2EC" w14:textId="19C56724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F0676A">
              <w:rPr>
                <w:sz w:val="24"/>
                <w:szCs w:val="24"/>
              </w:rPr>
              <w:t>2. Участвует в разработке стратегии управления человеческими ресурсами организации с учетом применения технологических инноваций.</w:t>
            </w:r>
          </w:p>
        </w:tc>
        <w:tc>
          <w:tcPr>
            <w:tcW w:w="2768" w:type="dxa"/>
            <w:shd w:val="clear" w:color="auto" w:fill="auto"/>
          </w:tcPr>
          <w:p w14:paraId="73E5DDE4" w14:textId="77777777" w:rsidR="000F1E45" w:rsidRPr="00F754BC" w:rsidRDefault="000F1E45" w:rsidP="000F1E45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Pr="00F754BC">
              <w:rPr>
                <w:rFonts w:eastAsia="MS Mincho"/>
                <w:bCs/>
                <w:sz w:val="24"/>
                <w:lang w:eastAsia="ja-JP"/>
              </w:rPr>
              <w:t>.</w:t>
            </w:r>
            <w:proofErr w:type="gramEnd"/>
            <w:r w:rsidRPr="00F754BC">
              <w:rPr>
                <w:rFonts w:eastAsia="MS Mincho"/>
                <w:bCs/>
                <w:sz w:val="24"/>
                <w:lang w:eastAsia="ja-JP"/>
              </w:rPr>
              <w:t xml:space="preserve"> и инструменты работы со знаниями в организации.</w:t>
            </w:r>
          </w:p>
          <w:p w14:paraId="2D380C68" w14:textId="547E69D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</w:tc>
        <w:tc>
          <w:tcPr>
            <w:tcW w:w="3246" w:type="dxa"/>
            <w:shd w:val="clear" w:color="auto" w:fill="auto"/>
          </w:tcPr>
          <w:p w14:paraId="28AB76CA" w14:textId="77777777" w:rsidR="000F1E45" w:rsidRPr="005D1B9A" w:rsidRDefault="000F1E45" w:rsidP="00BC5D98">
            <w:pPr>
              <w:pStyle w:val="a6"/>
              <w:spacing w:line="276" w:lineRule="auto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54F8F6A1" w14:textId="1777B285" w:rsidR="000F1E45" w:rsidRPr="005D1B9A" w:rsidRDefault="000F1E45" w:rsidP="00BC5D98">
            <w:pPr>
              <w:jc w:val="both"/>
              <w:rPr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>Раскройте факторы, препятствующие эффективному менеджменту знаний в организации.</w:t>
            </w:r>
          </w:p>
          <w:p w14:paraId="6E1A50C2" w14:textId="77777777" w:rsidR="000F1E45" w:rsidRPr="005D1B9A" w:rsidRDefault="000F1E45" w:rsidP="00BC5D98">
            <w:pPr>
              <w:pStyle w:val="a6"/>
              <w:spacing w:line="276" w:lineRule="auto"/>
              <w:ind w:left="-20" w:right="45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A40AEFF" w14:textId="25A909B3" w:rsidR="000F1E45" w:rsidRPr="005D1B9A" w:rsidRDefault="000F1E45" w:rsidP="00BC5D98">
            <w:pPr>
              <w:adjustRightInd w:val="0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>Компания работает на рынке финансовых услуг. Перед командой по менеджменту знаний стоит задача по вводу новых сотрудников в команду подразделения. Предложите технологию и метод из арсенала МЗ, который позволит новым сотрудникам быстрее адаптироваться в новой команде.</w:t>
            </w:r>
          </w:p>
        </w:tc>
      </w:tr>
      <w:tr w:rsidR="000F1E45" w:rsidRPr="004B1BFE" w14:paraId="62FD4A89" w14:textId="77777777" w:rsidTr="00BC5D98"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</w:tcPr>
          <w:p w14:paraId="47307235" w14:textId="4302B10A" w:rsidR="000F1E45" w:rsidRDefault="000F1E45" w:rsidP="00BC5D98">
            <w:pPr>
              <w:adjustRightInd w:val="0"/>
              <w:jc w:val="center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ПКН-11</w:t>
            </w:r>
          </w:p>
          <w:p w14:paraId="7A22793C" w14:textId="34F29115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0F1E45">
              <w:rPr>
                <w:rStyle w:val="aa"/>
                <w:b w:val="0"/>
                <w:sz w:val="24"/>
                <w:szCs w:val="24"/>
              </w:rPr>
              <w:t xml:space="preserve">Способность разрабатывать и эффективно использовать </w:t>
            </w:r>
            <w:r w:rsidRPr="000F1E45">
              <w:rPr>
                <w:rStyle w:val="aa"/>
                <w:b w:val="0"/>
                <w:sz w:val="24"/>
                <w:szCs w:val="24"/>
              </w:rPr>
              <w:lastRenderedPageBreak/>
              <w:t>современные информационные и социальные технологии в работе с персоналом; организовывать  профилактику и разрешение трудовых споров и конфликтов в коллективе</w:t>
            </w:r>
            <w:r w:rsidR="00BC5D98">
              <w:rPr>
                <w:rStyle w:val="aa"/>
                <w:b w:val="0"/>
                <w:sz w:val="24"/>
                <w:szCs w:val="24"/>
              </w:rPr>
              <w:t>.</w:t>
            </w:r>
          </w:p>
        </w:tc>
        <w:tc>
          <w:tcPr>
            <w:tcW w:w="2162" w:type="dxa"/>
            <w:shd w:val="clear" w:color="auto" w:fill="auto"/>
          </w:tcPr>
          <w:p w14:paraId="3FD0D31F" w14:textId="77777777" w:rsidR="000F1E45" w:rsidRPr="00F0676A" w:rsidRDefault="000F1E45" w:rsidP="000F1E45">
            <w:pPr>
              <w:jc w:val="both"/>
              <w:rPr>
                <w:sz w:val="24"/>
                <w:szCs w:val="24"/>
              </w:rPr>
            </w:pPr>
            <w:r w:rsidRPr="00F0676A">
              <w:rPr>
                <w:sz w:val="24"/>
                <w:szCs w:val="24"/>
              </w:rPr>
              <w:lastRenderedPageBreak/>
              <w:t xml:space="preserve">1. Применяет методы управления межличностными отношениями, </w:t>
            </w:r>
            <w:r w:rsidRPr="00F0676A">
              <w:rPr>
                <w:sz w:val="24"/>
                <w:szCs w:val="24"/>
              </w:rPr>
              <w:lastRenderedPageBreak/>
              <w:t>формирования команд, развития лидерства и исполнительности, выявления талантов, определения удовлетворенности работой.</w:t>
            </w:r>
          </w:p>
          <w:p w14:paraId="1791E969" w14:textId="1E4834DC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68" w:type="dxa"/>
            <w:shd w:val="clear" w:color="auto" w:fill="auto"/>
          </w:tcPr>
          <w:p w14:paraId="3D0B24BB" w14:textId="77777777" w:rsidR="000F1E45" w:rsidRPr="008C3796" w:rsidRDefault="000F1E45" w:rsidP="000F1E45">
            <w:pPr>
              <w:adjustRightInd w:val="0"/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lastRenderedPageBreak/>
              <w:t>Знать: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Этапы процесса создания, распространения и использования знаний в организации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; </w:t>
            </w:r>
            <w:r>
              <w:rPr>
                <w:rFonts w:eastAsia="MS Mincho"/>
                <w:bCs/>
                <w:sz w:val="24"/>
                <w:lang w:eastAsia="ja-JP"/>
              </w:rPr>
              <w:lastRenderedPageBreak/>
              <w:t>информационные технологии, применяемые на каждом из этапов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53B4294D" w14:textId="6F8CE6F5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Умеет: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применять организационные методы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и информационные технологии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управления знаниями на этапах создания, распространения и использования знаний.</w:t>
            </w:r>
          </w:p>
        </w:tc>
        <w:tc>
          <w:tcPr>
            <w:tcW w:w="3246" w:type="dxa"/>
            <w:shd w:val="clear" w:color="auto" w:fill="auto"/>
          </w:tcPr>
          <w:p w14:paraId="4D86EEBD" w14:textId="77777777" w:rsidR="000F1E45" w:rsidRPr="005D1B9A" w:rsidRDefault="000F1E45" w:rsidP="00BC5D98">
            <w:pPr>
              <w:pStyle w:val="a6"/>
              <w:spacing w:line="276" w:lineRule="auto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60C66701" w14:textId="2F9C8BF1" w:rsidR="000F1E45" w:rsidRPr="005D1B9A" w:rsidRDefault="000F1E45" w:rsidP="00BC5D98">
            <w:pPr>
              <w:jc w:val="both"/>
              <w:rPr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 xml:space="preserve">Раскройте содержание процессного подхода к менеджменту знаний, укажите в каких случаях он </w:t>
            </w:r>
            <w:r w:rsidRPr="000F1E45">
              <w:rPr>
                <w:sz w:val="24"/>
                <w:szCs w:val="24"/>
              </w:rPr>
              <w:lastRenderedPageBreak/>
              <w:t>будет наиболее предпочтительным для организации.</w:t>
            </w:r>
            <w:r w:rsidRPr="005D1B9A">
              <w:rPr>
                <w:sz w:val="24"/>
                <w:szCs w:val="24"/>
              </w:rPr>
              <w:t xml:space="preserve"> </w:t>
            </w:r>
          </w:p>
          <w:p w14:paraId="2249F0EF" w14:textId="77777777" w:rsidR="000F1E45" w:rsidRPr="005D1B9A" w:rsidRDefault="000F1E45" w:rsidP="00BC5D98">
            <w:pPr>
              <w:ind w:left="121" w:hanging="141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41A145BD" w14:textId="123AB944" w:rsidR="000F1E45" w:rsidRPr="005D1B9A" w:rsidRDefault="000F1E45" w:rsidP="00BC5D98">
            <w:pPr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 xml:space="preserve">Производственная компания, выполняющая несколько уникальных проектов стоимостью в млрд руб., заинтересована в сохранении знаний по проектам. Перед командой по менеджменту знаний стоят задачи по выявлению и сохранению знаний в ходе реализации проекта. Предложите соответствующие задачам технологии и методы.   </w:t>
            </w:r>
          </w:p>
        </w:tc>
      </w:tr>
      <w:tr w:rsidR="000F1E45" w:rsidRPr="004B1BFE" w14:paraId="223E8978" w14:textId="77777777" w:rsidTr="00BC5D98">
        <w:tc>
          <w:tcPr>
            <w:tcW w:w="2030" w:type="dxa"/>
            <w:tcBorders>
              <w:top w:val="single" w:sz="4" w:space="0" w:color="auto"/>
            </w:tcBorders>
            <w:shd w:val="clear" w:color="auto" w:fill="auto"/>
          </w:tcPr>
          <w:p w14:paraId="49D9D149" w14:textId="77777777" w:rsidR="000F1E45" w:rsidRDefault="000F1E45" w:rsidP="000F1E45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162" w:type="dxa"/>
            <w:shd w:val="clear" w:color="auto" w:fill="auto"/>
          </w:tcPr>
          <w:p w14:paraId="443EA8F9" w14:textId="112A661C" w:rsidR="000F1E45" w:rsidRDefault="000F1E45" w:rsidP="000F1E45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F754BC">
              <w:rPr>
                <w:sz w:val="24"/>
                <w:szCs w:val="24"/>
              </w:rPr>
              <w:t>2.  Демонстрирует знания и навыки урегулирования трудовых споров.</w:t>
            </w:r>
          </w:p>
        </w:tc>
        <w:tc>
          <w:tcPr>
            <w:tcW w:w="2768" w:type="dxa"/>
            <w:shd w:val="clear" w:color="auto" w:fill="auto"/>
          </w:tcPr>
          <w:p w14:paraId="55128B23" w14:textId="77777777" w:rsidR="000F1E45" w:rsidRDefault="000F1E45" w:rsidP="000F1E45">
            <w:pPr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 xml:space="preserve">принципы работы профессиональных сообществ как 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благоприятной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 xml:space="preserve">среды 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совместного создания и использования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>знаний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32E52EED" w14:textId="4370AA83" w:rsidR="000F1E45" w:rsidRPr="00B434AF" w:rsidRDefault="000F1E45" w:rsidP="000F1E45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Умеет: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применять методы и технологии профессиональных сообществ в организации совместной работы со знаниями. </w:t>
            </w:r>
          </w:p>
        </w:tc>
        <w:tc>
          <w:tcPr>
            <w:tcW w:w="3246" w:type="dxa"/>
            <w:shd w:val="clear" w:color="auto" w:fill="auto"/>
          </w:tcPr>
          <w:p w14:paraId="46B2446A" w14:textId="77777777" w:rsidR="000F1E45" w:rsidRPr="005D1B9A" w:rsidRDefault="000F1E45" w:rsidP="00BC5D98">
            <w:pPr>
              <w:pStyle w:val="a6"/>
              <w:spacing w:line="276" w:lineRule="auto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1C4C8A3E" w14:textId="77777777" w:rsidR="000F1E45" w:rsidRDefault="000F1E45" w:rsidP="00BC5D98">
            <w:pPr>
              <w:ind w:left="121" w:hanging="141"/>
              <w:jc w:val="both"/>
              <w:rPr>
                <w:bCs/>
                <w:sz w:val="24"/>
                <w:szCs w:val="24"/>
              </w:rPr>
            </w:pPr>
            <w:r w:rsidRPr="000F1E45">
              <w:rPr>
                <w:bCs/>
                <w:sz w:val="24"/>
                <w:szCs w:val="24"/>
              </w:rPr>
              <w:t>Раскройте содержание кадрового подхода к менеджменту знаний, укажите в каких случаях он будет наиболее предпочтительным для организации.</w:t>
            </w:r>
          </w:p>
          <w:p w14:paraId="116765F9" w14:textId="404B1AB6" w:rsidR="000F1E45" w:rsidRPr="005D1B9A" w:rsidRDefault="000F1E45" w:rsidP="00BC5D98">
            <w:pPr>
              <w:ind w:left="121" w:hanging="141"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1D46051A" w14:textId="397932F4" w:rsidR="000F1E45" w:rsidRPr="005D1B9A" w:rsidRDefault="000F1E45" w:rsidP="00BC5D98">
            <w:pPr>
              <w:widowControl/>
              <w:autoSpaceDE/>
              <w:autoSpaceDN/>
              <w:contextualSpacing/>
              <w:jc w:val="both"/>
              <w:rPr>
                <w:b/>
                <w:iCs/>
                <w:sz w:val="24"/>
                <w:szCs w:val="24"/>
              </w:rPr>
            </w:pPr>
            <w:r w:rsidRPr="000F1E45">
              <w:rPr>
                <w:bCs/>
                <w:sz w:val="24"/>
                <w:szCs w:val="24"/>
              </w:rPr>
              <w:t>Аудиторская компания имеет разветвленную сеть своих подразделений в регионах России и странах СНГ. Перед командой по менеджменту знаний стоит задача организовать процесс обмена знаниями между сотрудниками подразделениями. Предложите соответствующие задаче технологии и методы.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39CEC8AE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617F14EB" w14:textId="7855BAC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политики организации в области управления знаниями</w:t>
      </w:r>
      <w:r w:rsidR="00BC5D98">
        <w:rPr>
          <w:sz w:val="28"/>
          <w:szCs w:val="28"/>
        </w:rPr>
        <w:t>.</w:t>
      </w:r>
    </w:p>
    <w:p w14:paraId="63527846" w14:textId="43DBCC3A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Различия в подходах к разработке стратегии управления знаниями (люди, процессы, технологии)</w:t>
      </w:r>
      <w:r w:rsidR="00BC5D98">
        <w:rPr>
          <w:sz w:val="28"/>
          <w:szCs w:val="28"/>
        </w:rPr>
        <w:t>.</w:t>
      </w:r>
    </w:p>
    <w:p w14:paraId="6DDD0DC3" w14:textId="5FE8A879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Цели управления знаниями в организации</w:t>
      </w:r>
      <w:r w:rsidR="00BC5D98">
        <w:rPr>
          <w:sz w:val="28"/>
          <w:szCs w:val="28"/>
        </w:rPr>
        <w:t>.</w:t>
      </w:r>
    </w:p>
    <w:p w14:paraId="5465E71A" w14:textId="43D9075A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Задачи управления знаниями в организации</w:t>
      </w:r>
      <w:r w:rsidR="00BC5D98">
        <w:rPr>
          <w:sz w:val="28"/>
          <w:szCs w:val="28"/>
        </w:rPr>
        <w:t>.</w:t>
      </w:r>
    </w:p>
    <w:p w14:paraId="645FB49F" w14:textId="347884AE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Процессный подход к управлению знаниями</w:t>
      </w:r>
      <w:r w:rsidR="00BC5D98">
        <w:rPr>
          <w:sz w:val="28"/>
          <w:szCs w:val="28"/>
        </w:rPr>
        <w:t>.</w:t>
      </w:r>
    </w:p>
    <w:p w14:paraId="46A1325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технологиям управления знаниями.</w:t>
      </w:r>
    </w:p>
    <w:p w14:paraId="31153A1A" w14:textId="115C54E4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и принципы стандарта ГОСТ ИСО 30401 «Менеджмент знаний…»</w:t>
      </w:r>
      <w:r w:rsidR="00BC5D98">
        <w:rPr>
          <w:sz w:val="28"/>
          <w:szCs w:val="28"/>
        </w:rPr>
        <w:t>.</w:t>
      </w:r>
    </w:p>
    <w:p w14:paraId="1662D303" w14:textId="078C74CD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lastRenderedPageBreak/>
        <w:t>Свойства знаний, которые необходимо учитывать при создании системы управления знаниями</w:t>
      </w:r>
      <w:r w:rsidR="00BC5D98">
        <w:rPr>
          <w:sz w:val="28"/>
          <w:szCs w:val="28"/>
        </w:rPr>
        <w:t>.</w:t>
      </w:r>
    </w:p>
    <w:p w14:paraId="6845CC37" w14:textId="29DDD15A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Пирамида “DIKW”</w:t>
      </w:r>
      <w:r w:rsidR="00BC5D98">
        <w:rPr>
          <w:sz w:val="28"/>
          <w:szCs w:val="28"/>
        </w:rPr>
        <w:t>.</w:t>
      </w:r>
    </w:p>
    <w:p w14:paraId="58B847AD" w14:textId="1138AF4C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Виды знания, возникающие в организации</w:t>
      </w:r>
      <w:r w:rsidR="00BC5D98">
        <w:rPr>
          <w:sz w:val="28"/>
          <w:szCs w:val="28"/>
        </w:rPr>
        <w:t>.</w:t>
      </w:r>
    </w:p>
    <w:p w14:paraId="30A28EB1" w14:textId="3C026FE4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способствующие управлению знаниями в организации</w:t>
      </w:r>
      <w:r w:rsidR="00BC5D98">
        <w:rPr>
          <w:sz w:val="28"/>
          <w:szCs w:val="28"/>
        </w:rPr>
        <w:t>.</w:t>
      </w:r>
    </w:p>
    <w:p w14:paraId="6748E3C8" w14:textId="27244313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препятствующие управлению знаниями в организации</w:t>
      </w:r>
      <w:r w:rsidR="00BC5D98">
        <w:rPr>
          <w:sz w:val="28"/>
          <w:szCs w:val="28"/>
        </w:rPr>
        <w:t>.</w:t>
      </w:r>
    </w:p>
    <w:p w14:paraId="7257546F" w14:textId="53446442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визуализации знаний</w:t>
      </w:r>
      <w:r w:rsidR="00BC5D98">
        <w:rPr>
          <w:sz w:val="28"/>
          <w:szCs w:val="28"/>
        </w:rPr>
        <w:t>.</w:t>
      </w:r>
    </w:p>
    <w:p w14:paraId="1B4F0BEE" w14:textId="10E756D9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командном уровне</w:t>
      </w:r>
      <w:r w:rsidR="00BC5D98">
        <w:rPr>
          <w:sz w:val="28"/>
          <w:szCs w:val="28"/>
        </w:rPr>
        <w:t>.</w:t>
      </w:r>
    </w:p>
    <w:p w14:paraId="428968A0" w14:textId="290FC5AF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организационном уровне</w:t>
      </w:r>
      <w:r w:rsidR="00BC5D98">
        <w:rPr>
          <w:sz w:val="28"/>
          <w:szCs w:val="28"/>
        </w:rPr>
        <w:t>.</w:t>
      </w:r>
    </w:p>
    <w:p w14:paraId="2C7FA0B0" w14:textId="66CC20F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Вовлечение сотрудников в систему управления знаниями</w:t>
      </w:r>
      <w:r w:rsidR="00BC5D98">
        <w:rPr>
          <w:sz w:val="28"/>
          <w:szCs w:val="28"/>
        </w:rPr>
        <w:t>.</w:t>
      </w:r>
    </w:p>
    <w:p w14:paraId="37443C41" w14:textId="0531BAF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Ошибки в организации управления знаниями</w:t>
      </w:r>
      <w:r w:rsidR="00BC5D98">
        <w:rPr>
          <w:sz w:val="28"/>
          <w:szCs w:val="28"/>
        </w:rPr>
        <w:t>.</w:t>
      </w:r>
    </w:p>
    <w:p w14:paraId="4FC86BEB" w14:textId="1AE8AA2F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 xml:space="preserve">Спираль создания знаниями </w:t>
      </w:r>
      <w:proofErr w:type="spellStart"/>
      <w:r w:rsidRPr="003E7C38">
        <w:rPr>
          <w:sz w:val="28"/>
          <w:szCs w:val="28"/>
        </w:rPr>
        <w:t>Нонаки</w:t>
      </w:r>
      <w:proofErr w:type="spellEnd"/>
      <w:r w:rsidRPr="003E7C38">
        <w:rPr>
          <w:sz w:val="28"/>
          <w:szCs w:val="28"/>
        </w:rPr>
        <w:t xml:space="preserve"> и </w:t>
      </w:r>
      <w:proofErr w:type="spellStart"/>
      <w:r w:rsidRPr="003E7C38">
        <w:rPr>
          <w:sz w:val="28"/>
          <w:szCs w:val="28"/>
        </w:rPr>
        <w:t>Такеучи</w:t>
      </w:r>
      <w:proofErr w:type="spellEnd"/>
      <w:r w:rsidR="00BC5D98">
        <w:rPr>
          <w:sz w:val="28"/>
          <w:szCs w:val="28"/>
        </w:rPr>
        <w:t>.</w:t>
      </w:r>
    </w:p>
    <w:p w14:paraId="56E0FC33" w14:textId="445E722C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создания нового знания</w:t>
      </w:r>
      <w:r w:rsidR="00BC5D98">
        <w:rPr>
          <w:sz w:val="28"/>
          <w:szCs w:val="28"/>
        </w:rPr>
        <w:t>.</w:t>
      </w:r>
    </w:p>
    <w:p w14:paraId="1038049A" w14:textId="32E36D9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Функции и инструменты управления знаниями</w:t>
      </w:r>
      <w:r w:rsidR="00BC5D98">
        <w:rPr>
          <w:sz w:val="28"/>
          <w:szCs w:val="28"/>
        </w:rPr>
        <w:t>.</w:t>
      </w:r>
    </w:p>
    <w:p w14:paraId="501533C7" w14:textId="7786243A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системе управления знаниями</w:t>
      </w:r>
      <w:r w:rsidR="00BC5D98">
        <w:rPr>
          <w:sz w:val="28"/>
          <w:szCs w:val="28"/>
        </w:rPr>
        <w:t>.</w:t>
      </w:r>
    </w:p>
    <w:p w14:paraId="58703D19" w14:textId="0FBF8B50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Сообщества как технология и метод управления знаниями</w:t>
      </w:r>
      <w:r w:rsidR="00BC5D98">
        <w:rPr>
          <w:sz w:val="28"/>
          <w:szCs w:val="28"/>
        </w:rPr>
        <w:t>.</w:t>
      </w:r>
    </w:p>
    <w:p w14:paraId="64E4BFD2" w14:textId="72D2A3D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Цифровые технологии в управлении знаниями</w:t>
      </w:r>
      <w:r w:rsidR="00BC5D98">
        <w:rPr>
          <w:sz w:val="28"/>
          <w:szCs w:val="28"/>
        </w:rPr>
        <w:t>.</w:t>
      </w:r>
    </w:p>
    <w:p w14:paraId="369FD007" w14:textId="3862CE08" w:rsid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Источники знаний в цифровой среде</w:t>
      </w:r>
      <w:r w:rsidR="00BC5D98">
        <w:rPr>
          <w:sz w:val="28"/>
          <w:szCs w:val="28"/>
        </w:rPr>
        <w:t>.</w:t>
      </w:r>
    </w:p>
    <w:p w14:paraId="12F4E4B8" w14:textId="77777777" w:rsidR="003E7C38" w:rsidRPr="003E7C38" w:rsidRDefault="003E7C38" w:rsidP="003E7C38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45466B17" w14:textId="0CA311F7" w:rsidR="002E4A3B" w:rsidRPr="00956FD3" w:rsidRDefault="002E4A3B" w:rsidP="00BC5D98">
      <w:pPr>
        <w:ind w:right="511" w:firstLine="708"/>
        <w:jc w:val="center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4F3BC1D4" w14:textId="77777777" w:rsidR="000B7D35" w:rsidRDefault="000B7D35">
      <w:pPr>
        <w:widowControl/>
        <w:autoSpaceDE/>
        <w:autoSpaceDN/>
        <w:rPr>
          <w:rFonts w:eastAsia="Calibri"/>
          <w:b/>
          <w:bCs/>
          <w:kern w:val="32"/>
          <w:sz w:val="28"/>
          <w:szCs w:val="28"/>
        </w:rPr>
      </w:pPr>
      <w:bookmarkStart w:id="31" w:name="_Toc120385687"/>
      <w:r>
        <w:rPr>
          <w:sz w:val="28"/>
          <w:szCs w:val="28"/>
        </w:rPr>
        <w:br w:type="page"/>
      </w:r>
    </w:p>
    <w:p w14:paraId="4F8C58BE" w14:textId="327BB782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  <w:bookmarkEnd w:id="31"/>
    </w:p>
    <w:p w14:paraId="4A09A5A7" w14:textId="77777777" w:rsidR="00574E26" w:rsidRPr="00956FD3" w:rsidRDefault="00574E26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 w:rsidRPr="00956FD3">
        <w:rPr>
          <w:b/>
          <w:i/>
          <w:sz w:val="28"/>
          <w:szCs w:val="28"/>
        </w:rPr>
        <w:t>Нормативно-правовые акты</w:t>
      </w:r>
    </w:p>
    <w:p w14:paraId="6F24C597" w14:textId="77777777" w:rsidR="00574E26" w:rsidRDefault="00574E26" w:rsidP="00BC5D98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70BD2E75" w14:textId="77777777" w:rsidR="00574E26" w:rsidRDefault="00574E26" w:rsidP="00BC5D98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24AC4168" w14:textId="77777777" w:rsidR="00574E26" w:rsidRDefault="00574E26" w:rsidP="00BC5D98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46568523" w14:textId="77777777" w:rsidR="00BC5D98" w:rsidRDefault="00BC5D98" w:rsidP="00BC5D98">
      <w:pPr>
        <w:pStyle w:val="1"/>
        <w:tabs>
          <w:tab w:val="left" w:pos="0"/>
        </w:tabs>
        <w:ind w:left="0" w:right="510"/>
        <w:jc w:val="center"/>
        <w:rPr>
          <w:rFonts w:ascii="Times New Roman" w:hAnsi="Times New Roman"/>
          <w:i/>
          <w:sz w:val="28"/>
          <w:szCs w:val="28"/>
        </w:rPr>
      </w:pPr>
      <w:bookmarkStart w:id="32" w:name="_Toc120385688"/>
    </w:p>
    <w:p w14:paraId="7F55F2D7" w14:textId="7E52B77F" w:rsidR="00574E26" w:rsidRPr="00956FD3" w:rsidRDefault="00574E26" w:rsidP="00BC5D98">
      <w:pPr>
        <w:pStyle w:val="1"/>
        <w:tabs>
          <w:tab w:val="left" w:pos="0"/>
        </w:tabs>
        <w:ind w:left="0" w:right="510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956FD3">
        <w:rPr>
          <w:rFonts w:ascii="Times New Roman" w:hAnsi="Times New Roman"/>
          <w:i/>
          <w:sz w:val="28"/>
          <w:szCs w:val="28"/>
        </w:rPr>
        <w:t>основная:</w:t>
      </w:r>
      <w:bookmarkEnd w:id="32"/>
    </w:p>
    <w:p w14:paraId="0B9124BB" w14:textId="67D16EF9" w:rsidR="00D94B71" w:rsidRPr="0023384B" w:rsidRDefault="00D94B71" w:rsidP="00BC5D98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0"/>
        <w:jc w:val="both"/>
        <w:rPr>
          <w:sz w:val="28"/>
          <w:szCs w:val="28"/>
        </w:rPr>
      </w:pPr>
      <w:bookmarkStart w:id="33" w:name="_Hlk3647721"/>
      <w:bookmarkEnd w:id="33"/>
      <w:r w:rsidRPr="0023384B">
        <w:rPr>
          <w:sz w:val="28"/>
          <w:szCs w:val="28"/>
        </w:rPr>
        <w:t xml:space="preserve">Мильнер, Б. З. Инновационное развитие: экономика, интеллектуальные ресурсы, управление </w:t>
      </w:r>
      <w:proofErr w:type="gramStart"/>
      <w:r w:rsidRPr="0023384B">
        <w:rPr>
          <w:sz w:val="28"/>
          <w:szCs w:val="28"/>
        </w:rPr>
        <w:t>знаниями :</w:t>
      </w:r>
      <w:proofErr w:type="gramEnd"/>
      <w:r w:rsidRPr="0023384B">
        <w:rPr>
          <w:sz w:val="28"/>
          <w:szCs w:val="28"/>
        </w:rPr>
        <w:t xml:space="preserve"> монография / под ред. Б.З. Мильнера.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ИНФРА-М, 202</w:t>
      </w:r>
      <w:r w:rsidR="006C5609">
        <w:rPr>
          <w:sz w:val="28"/>
          <w:szCs w:val="28"/>
        </w:rPr>
        <w:t>2</w:t>
      </w:r>
      <w:r w:rsidRPr="0023384B">
        <w:rPr>
          <w:sz w:val="28"/>
          <w:szCs w:val="28"/>
        </w:rPr>
        <w:t xml:space="preserve">. — 624 с. — (Научная мысль). - ISBN 978-5-16-003649-6. -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электронный. - URL: https://znanium.com/catalog/product/1933178 (дата обращения: 26.11.2022). – Режим доступа: по подписке.</w:t>
      </w:r>
    </w:p>
    <w:p w14:paraId="79DBE172" w14:textId="757E5BB5" w:rsidR="00D94B71" w:rsidRPr="0023384B" w:rsidRDefault="00D94B71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 w:rsidRPr="0023384B">
        <w:rPr>
          <w:sz w:val="28"/>
          <w:szCs w:val="28"/>
        </w:rPr>
        <w:t>Селетков</w:t>
      </w:r>
      <w:proofErr w:type="spellEnd"/>
      <w:r w:rsidRPr="0023384B">
        <w:rPr>
          <w:sz w:val="28"/>
          <w:szCs w:val="28"/>
        </w:rPr>
        <w:t xml:space="preserve">, С. Н. Управление информацией и знаниями в </w:t>
      </w:r>
      <w:proofErr w:type="gramStart"/>
      <w:r w:rsidRPr="0023384B">
        <w:rPr>
          <w:sz w:val="28"/>
          <w:szCs w:val="28"/>
        </w:rPr>
        <w:t>компании :</w:t>
      </w:r>
      <w:proofErr w:type="gramEnd"/>
      <w:r w:rsidRPr="0023384B">
        <w:rPr>
          <w:sz w:val="28"/>
          <w:szCs w:val="28"/>
        </w:rPr>
        <w:t xml:space="preserve"> учебник / С.Н. </w:t>
      </w:r>
      <w:proofErr w:type="spellStart"/>
      <w:r w:rsidRPr="0023384B">
        <w:rPr>
          <w:sz w:val="28"/>
          <w:szCs w:val="28"/>
        </w:rPr>
        <w:t>Селетков</w:t>
      </w:r>
      <w:proofErr w:type="spellEnd"/>
      <w:r w:rsidRPr="0023384B">
        <w:rPr>
          <w:sz w:val="28"/>
          <w:szCs w:val="28"/>
        </w:rPr>
        <w:t xml:space="preserve">, Н.В. Днепровская.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ИНФРА-М, 2018. — 208 с. + Доп. материалы [Электронный ресурс; Режим доступа: https://new.znanium.com]. — (Высшее образование: Бакалавриат). — www.dx.doi.org/10.12737/694. - ISBN 978-5-16-004842-0. -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электронный. - URL: https://znanium.com/catalog/product/939204 (дата обращения: 26.11.2022). – Режим доступа: по подписке.</w:t>
      </w:r>
    </w:p>
    <w:p w14:paraId="7474025A" w14:textId="27B342AB" w:rsidR="00574E26" w:rsidRPr="0023384B" w:rsidRDefault="0023384B" w:rsidP="00BC5D98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left="640" w:right="511" w:hanging="498"/>
        <w:jc w:val="both"/>
        <w:rPr>
          <w:sz w:val="28"/>
          <w:szCs w:val="28"/>
        </w:rPr>
      </w:pPr>
      <w:r w:rsidRPr="0023384B">
        <w:rPr>
          <w:sz w:val="28"/>
          <w:szCs w:val="28"/>
        </w:rPr>
        <w:t xml:space="preserve">Управление знаниями в </w:t>
      </w:r>
      <w:proofErr w:type="gramStart"/>
      <w:r w:rsidRPr="0023384B">
        <w:rPr>
          <w:sz w:val="28"/>
          <w:szCs w:val="28"/>
        </w:rPr>
        <w:t>организации :</w:t>
      </w:r>
      <w:proofErr w:type="gramEnd"/>
      <w:r w:rsidRPr="0023384B">
        <w:rPr>
          <w:sz w:val="28"/>
          <w:szCs w:val="28"/>
        </w:rPr>
        <w:t xml:space="preserve"> учебник и практикум для вузов / А. И. </w:t>
      </w:r>
      <w:proofErr w:type="spellStart"/>
      <w:r w:rsidRPr="0023384B">
        <w:rPr>
          <w:sz w:val="28"/>
          <w:szCs w:val="28"/>
        </w:rPr>
        <w:t>Уринцов</w:t>
      </w:r>
      <w:proofErr w:type="spellEnd"/>
      <w:r w:rsidRPr="0023384B">
        <w:rPr>
          <w:sz w:val="28"/>
          <w:szCs w:val="28"/>
        </w:rPr>
        <w:t xml:space="preserve"> [и др.] ; под редакцией А. И. </w:t>
      </w:r>
      <w:proofErr w:type="spellStart"/>
      <w:r w:rsidRPr="0023384B">
        <w:rPr>
          <w:sz w:val="28"/>
          <w:szCs w:val="28"/>
        </w:rPr>
        <w:t>Уринцова</w:t>
      </w:r>
      <w:proofErr w:type="spellEnd"/>
      <w:r w:rsidRPr="0023384B">
        <w:rPr>
          <w:sz w:val="28"/>
          <w:szCs w:val="28"/>
        </w:rPr>
        <w:t xml:space="preserve">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Издательство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, 2021. — 255 с. — (Высшее образование). — ISBN 978-5-9916-9039-3. —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 [сайт]. — URL: https://urait.ru/bcode/487194 (дата обращения: 26.11.2022).</w:t>
      </w:r>
    </w:p>
    <w:p w14:paraId="231154F1" w14:textId="77777777" w:rsidR="0023384B" w:rsidRPr="0023384B" w:rsidRDefault="0023384B" w:rsidP="0023384B">
      <w:pPr>
        <w:pStyle w:val="a6"/>
        <w:tabs>
          <w:tab w:val="left" w:pos="0"/>
          <w:tab w:val="left" w:pos="284"/>
        </w:tabs>
        <w:ind w:left="640" w:right="511" w:firstLine="0"/>
        <w:jc w:val="both"/>
        <w:rPr>
          <w:sz w:val="28"/>
          <w:szCs w:val="28"/>
        </w:rPr>
      </w:pPr>
    </w:p>
    <w:p w14:paraId="218B20DF" w14:textId="78189F8A" w:rsidR="00574E26" w:rsidRPr="0023384B" w:rsidRDefault="00574E26" w:rsidP="00574E26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bookmarkStart w:id="34" w:name="_Toc120385689"/>
      <w:r w:rsidRPr="0023384B">
        <w:rPr>
          <w:rFonts w:ascii="Times New Roman" w:hAnsi="Times New Roman"/>
          <w:i/>
          <w:sz w:val="28"/>
          <w:szCs w:val="28"/>
        </w:rPr>
        <w:t>дополнительная:</w:t>
      </w:r>
      <w:bookmarkEnd w:id="34"/>
    </w:p>
    <w:p w14:paraId="69DE020C" w14:textId="77777777" w:rsidR="0023384B" w:rsidRPr="0023384B" w:rsidRDefault="0023384B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35" w:name="_Hlk101266755"/>
      <w:r w:rsidRPr="0023384B">
        <w:rPr>
          <w:sz w:val="28"/>
          <w:szCs w:val="28"/>
        </w:rPr>
        <w:t xml:space="preserve">Салихова, И. С. Инновации в управлении корпоративными </w:t>
      </w:r>
      <w:proofErr w:type="gramStart"/>
      <w:r w:rsidRPr="0023384B">
        <w:rPr>
          <w:sz w:val="28"/>
          <w:szCs w:val="28"/>
        </w:rPr>
        <w:t>знаниями :</w:t>
      </w:r>
      <w:proofErr w:type="gramEnd"/>
      <w:r w:rsidRPr="0023384B">
        <w:rPr>
          <w:sz w:val="28"/>
          <w:szCs w:val="28"/>
        </w:rPr>
        <w:t xml:space="preserve"> учебное пособие / И. С. Салихова. -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Дашков и К, 2021. - 136 с. - ISBN 978-5-394-04162-4. -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электронный. - URL: https://znanium.com/catalog/product/1232012 (дата обращения: 26.11.2022). – Режим доступа: по подписке.</w:t>
      </w:r>
    </w:p>
    <w:p w14:paraId="4A9DDCD0" w14:textId="20A80BEB" w:rsidR="0023384B" w:rsidRPr="0023384B" w:rsidRDefault="0023384B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23384B">
        <w:rPr>
          <w:sz w:val="28"/>
          <w:szCs w:val="28"/>
        </w:rPr>
        <w:t xml:space="preserve">Управление знаниями. Теория и </w:t>
      </w:r>
      <w:proofErr w:type="gramStart"/>
      <w:r w:rsidRPr="0023384B">
        <w:rPr>
          <w:sz w:val="28"/>
          <w:szCs w:val="28"/>
        </w:rPr>
        <w:t>практика :</w:t>
      </w:r>
      <w:proofErr w:type="gramEnd"/>
      <w:r w:rsidRPr="0023384B">
        <w:rPr>
          <w:sz w:val="28"/>
          <w:szCs w:val="28"/>
        </w:rPr>
        <w:t xml:space="preserve"> учебник для бакалавриата и магистратуры / А. И. </w:t>
      </w:r>
      <w:proofErr w:type="spellStart"/>
      <w:r w:rsidRPr="0023384B">
        <w:rPr>
          <w:sz w:val="28"/>
          <w:szCs w:val="28"/>
        </w:rPr>
        <w:t>Уринцов</w:t>
      </w:r>
      <w:proofErr w:type="spellEnd"/>
      <w:r w:rsidRPr="0023384B">
        <w:rPr>
          <w:sz w:val="28"/>
          <w:szCs w:val="28"/>
        </w:rPr>
        <w:t xml:space="preserve"> [и др.] ; ответственный редактор А. И. </w:t>
      </w:r>
      <w:proofErr w:type="spellStart"/>
      <w:r w:rsidRPr="0023384B">
        <w:rPr>
          <w:sz w:val="28"/>
          <w:szCs w:val="28"/>
        </w:rPr>
        <w:t>Уринцов</w:t>
      </w:r>
      <w:proofErr w:type="spellEnd"/>
      <w:r w:rsidRPr="0023384B">
        <w:rPr>
          <w:sz w:val="28"/>
          <w:szCs w:val="28"/>
        </w:rPr>
        <w:t xml:space="preserve">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Издательство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, 2022. — 255 с. — (Бакалавр и магистр. Академический курс). — ISBN 978-5-9916-3754-1. —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 [сайт]. — URL: </w:t>
      </w:r>
      <w:r w:rsidRPr="0023384B">
        <w:rPr>
          <w:sz w:val="28"/>
          <w:szCs w:val="28"/>
        </w:rPr>
        <w:lastRenderedPageBreak/>
        <w:t>https://urait.ru/bcode/508130 (дата обращения: 26.11.2022).</w:t>
      </w:r>
    </w:p>
    <w:p w14:paraId="51409687" w14:textId="77777777" w:rsidR="0023384B" w:rsidRPr="0023384B" w:rsidRDefault="0023384B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23384B">
        <w:rPr>
          <w:sz w:val="28"/>
          <w:szCs w:val="28"/>
        </w:rPr>
        <w:t xml:space="preserve">Паникарова, С. В.  Управление знаниями и интеллектуальным </w:t>
      </w:r>
      <w:proofErr w:type="gramStart"/>
      <w:r w:rsidRPr="0023384B">
        <w:rPr>
          <w:sz w:val="28"/>
          <w:szCs w:val="28"/>
        </w:rPr>
        <w:t>капиталом :</w:t>
      </w:r>
      <w:proofErr w:type="gramEnd"/>
      <w:r w:rsidRPr="0023384B">
        <w:rPr>
          <w:sz w:val="28"/>
          <w:szCs w:val="28"/>
        </w:rPr>
        <w:t xml:space="preserve"> учебное пособие для вузов / С. В. Паникарова, М. В. Власов.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Издательство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, 2022. — 142 с. — (Высшее образование). — ISBN 978-5-534-10125-6. —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 [сайт]. — URL: https://urait.ru/bcode/493564 (дата обращения: 26.11.2022).</w:t>
      </w:r>
    </w:p>
    <w:p w14:paraId="4B1B99F2" w14:textId="77777777" w:rsidR="00574E26" w:rsidRPr="009852CF" w:rsidRDefault="00574E26" w:rsidP="00574E26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p w14:paraId="7CEDA4D0" w14:textId="4D71D2FF" w:rsidR="00574E26" w:rsidRPr="00073760" w:rsidRDefault="00574E26" w:rsidP="00574E26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bookmarkStart w:id="36" w:name="_Toc120385690"/>
      <w:bookmarkEnd w:id="35"/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  <w:bookmarkEnd w:id="36"/>
    </w:p>
    <w:p w14:paraId="43D8BFD7" w14:textId="62584E4A" w:rsidR="00574E26" w:rsidRPr="00AD46A8" w:rsidRDefault="00AD46A8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Российское профессиональное сообщество</w:t>
      </w:r>
      <w:r w:rsidR="00DE6479">
        <w:rPr>
          <w:sz w:val="28"/>
          <w:szCs w:val="28"/>
        </w:rPr>
        <w:t>: Ассоциация специалистов и экспертов менеджмента знаний КМ-Альянс</w:t>
      </w:r>
      <w:r w:rsidR="00574E26">
        <w:rPr>
          <w:sz w:val="28"/>
          <w:szCs w:val="28"/>
        </w:rPr>
        <w:t xml:space="preserve"> </w:t>
      </w:r>
      <w:r w:rsidR="00574E26">
        <w:rPr>
          <w:sz w:val="28"/>
          <w:szCs w:val="28"/>
          <w:lang w:val="en-US"/>
        </w:rPr>
        <w:t>URL</w:t>
      </w:r>
      <w:r w:rsidR="00574E26" w:rsidRPr="00AD46A8">
        <w:rPr>
          <w:sz w:val="28"/>
          <w:szCs w:val="28"/>
        </w:rPr>
        <w:t xml:space="preserve">: </w:t>
      </w:r>
      <w:r w:rsidRPr="00DE6479">
        <w:rPr>
          <w:sz w:val="28"/>
          <w:szCs w:val="28"/>
          <w:lang w:val="en-US"/>
        </w:rPr>
        <w:t>http</w:t>
      </w:r>
      <w:r w:rsidRPr="00DE6479">
        <w:rPr>
          <w:sz w:val="28"/>
          <w:szCs w:val="28"/>
        </w:rPr>
        <w:t>://</w:t>
      </w:r>
      <w:r w:rsidRPr="00DE6479">
        <w:rPr>
          <w:sz w:val="28"/>
          <w:szCs w:val="28"/>
          <w:lang w:val="en-US"/>
        </w:rPr>
        <w:t>km</w:t>
      </w:r>
      <w:r w:rsidRPr="00DE6479">
        <w:rPr>
          <w:sz w:val="28"/>
          <w:szCs w:val="28"/>
        </w:rPr>
        <w:t>-</w:t>
      </w:r>
      <w:r w:rsidRPr="00DE6479">
        <w:rPr>
          <w:sz w:val="28"/>
          <w:szCs w:val="28"/>
          <w:lang w:val="en-US"/>
        </w:rPr>
        <w:t>alliance</w:t>
      </w:r>
      <w:r w:rsidRPr="00DE6479">
        <w:rPr>
          <w:sz w:val="28"/>
          <w:szCs w:val="28"/>
        </w:rPr>
        <w:t>.</w:t>
      </w:r>
      <w:proofErr w:type="spellStart"/>
      <w:r w:rsidRPr="00DE6479">
        <w:rPr>
          <w:sz w:val="28"/>
          <w:szCs w:val="28"/>
          <w:lang w:val="en-US"/>
        </w:rPr>
        <w:t>ru</w:t>
      </w:r>
      <w:proofErr w:type="spellEnd"/>
      <w:r w:rsidRPr="00DE6479">
        <w:rPr>
          <w:sz w:val="28"/>
          <w:szCs w:val="28"/>
        </w:rPr>
        <w:t>/</w:t>
      </w:r>
    </w:p>
    <w:p w14:paraId="6D4473BE" w14:textId="77777777" w:rsidR="00574E26" w:rsidRPr="005D1B9A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5D1B9A">
        <w:rPr>
          <w:sz w:val="28"/>
          <w:szCs w:val="28"/>
          <w:lang w:val="en-US"/>
        </w:rPr>
        <w:t>plab</w:t>
      </w:r>
      <w:proofErr w:type="spellEnd"/>
      <w:r>
        <w:rPr>
          <w:sz w:val="28"/>
          <w:szCs w:val="28"/>
          <w:lang w:val="en-US"/>
        </w:rPr>
        <w:t xml:space="preserve">. URL: </w:t>
      </w:r>
      <w:r w:rsidRPr="005D1B9A">
        <w:rPr>
          <w:sz w:val="28"/>
          <w:szCs w:val="28"/>
          <w:lang w:val="en-US"/>
        </w:rPr>
        <w:t xml:space="preserve"> https://</w:t>
      </w:r>
      <w:hyperlink r:id="rId9">
        <w:r w:rsidRPr="005D1B9A">
          <w:rPr>
            <w:sz w:val="28"/>
            <w:szCs w:val="28"/>
            <w:lang w:val="en-US"/>
          </w:rPr>
          <w:t>www.uplab.ru/blog/corporate-portals/</w:t>
        </w:r>
      </w:hyperlink>
    </w:p>
    <w:p w14:paraId="76193BA7" w14:textId="77777777" w:rsidR="00574E26" w:rsidRPr="005D1B9A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10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41126AC8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1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2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3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4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15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7A9750E5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16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17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18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1A076405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19">
        <w:r w:rsidRPr="00073760">
          <w:rPr>
            <w:sz w:val="28"/>
            <w:szCs w:val="28"/>
          </w:rPr>
          <w:t>http://www.book.ru</w:t>
        </w:r>
      </w:hyperlink>
    </w:p>
    <w:p w14:paraId="2894CCFD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0">
        <w:r w:rsidRPr="00073760">
          <w:rPr>
            <w:sz w:val="28"/>
            <w:szCs w:val="28"/>
          </w:rPr>
          <w:t>http://biblioclub.ru/</w:t>
        </w:r>
      </w:hyperlink>
    </w:p>
    <w:p w14:paraId="6F88D016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1">
        <w:r w:rsidRPr="00073760">
          <w:rPr>
            <w:sz w:val="28"/>
            <w:szCs w:val="28"/>
          </w:rPr>
          <w:t>http://www.znanium.com</w:t>
        </w:r>
      </w:hyperlink>
    </w:p>
    <w:p w14:paraId="6EA3D573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22" w:history="1">
        <w:r w:rsidRPr="00107EF8"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1E40878D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2C9CFFEB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3">
        <w:r w:rsidRPr="00073760">
          <w:rPr>
            <w:sz w:val="28"/>
            <w:szCs w:val="28"/>
          </w:rPr>
          <w:t>www.biblio-online.ru/</w:t>
        </w:r>
      </w:hyperlink>
    </w:p>
    <w:p w14:paraId="1E12B017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24">
        <w:r w:rsidRPr="00073760">
          <w:rPr>
            <w:sz w:val="28"/>
            <w:szCs w:val="28"/>
          </w:rPr>
          <w:t>http://elibrary.ru</w:t>
        </w:r>
      </w:hyperlink>
    </w:p>
    <w:p w14:paraId="4DFA3467" w14:textId="77777777" w:rsidR="00574E26" w:rsidRPr="00073760" w:rsidRDefault="00574E26" w:rsidP="00574E26">
      <w:pPr>
        <w:pStyle w:val="a4"/>
        <w:spacing w:before="11"/>
        <w:ind w:left="374"/>
        <w:rPr>
          <w:sz w:val="28"/>
          <w:szCs w:val="28"/>
        </w:rPr>
      </w:pPr>
    </w:p>
    <w:p w14:paraId="180F5B25" w14:textId="042C3F0E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7" w:name="_Toc120385691"/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38" w:name="_Toc462962415"/>
      <w:bookmarkStart w:id="39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7"/>
      <w:bookmarkEnd w:id="38"/>
      <w:bookmarkEnd w:id="39"/>
    </w:p>
    <w:p w14:paraId="5D29E5FC" w14:textId="3EA36A9B" w:rsidR="00BE67A1" w:rsidRDefault="00BE67A1" w:rsidP="005D1B9A">
      <w:pPr>
        <w:ind w:right="17"/>
        <w:jc w:val="both"/>
        <w:rPr>
          <w:sz w:val="28"/>
          <w:szCs w:val="28"/>
        </w:rPr>
      </w:pPr>
      <w:bookmarkStart w:id="40" w:name="page63"/>
      <w:bookmarkStart w:id="41" w:name="_Toc515397813"/>
      <w:bookmarkStart w:id="42" w:name="_Toc518469978"/>
      <w:bookmarkStart w:id="43" w:name="_Toc3994483"/>
      <w:bookmarkEnd w:id="40"/>
      <w:r w:rsidRPr="00715C42"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1E3D830B" w14:textId="77777777" w:rsidR="00BC5D98" w:rsidRDefault="00BC5D98" w:rsidP="005D1B9A">
      <w:pPr>
        <w:ind w:right="17"/>
        <w:jc w:val="both"/>
        <w:rPr>
          <w:sz w:val="28"/>
          <w:szCs w:val="28"/>
        </w:rPr>
      </w:pP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44" w:name="_Toc85402991"/>
      <w:bookmarkStart w:id="45" w:name="_Toc86842806"/>
      <w:bookmarkStart w:id="46" w:name="_Toc120385692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  <w:bookmarkEnd w:id="46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BE7A659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63386">
        <w:rPr>
          <w:color w:val="000000"/>
          <w:sz w:val="28"/>
          <w:szCs w:val="28"/>
        </w:rPr>
        <w:t>Windows,</w:t>
      </w:r>
    </w:p>
    <w:p w14:paraId="20E558DC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Microsoft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Office</w:t>
      </w:r>
      <w:r w:rsidRPr="00266461">
        <w:rPr>
          <w:color w:val="000000"/>
          <w:sz w:val="28"/>
          <w:szCs w:val="28"/>
        </w:rPr>
        <w:t>.</w:t>
      </w:r>
    </w:p>
    <w:p w14:paraId="198EB010" w14:textId="77777777" w:rsidR="005C427D" w:rsidRP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</w:t>
      </w:r>
      <w:r w:rsidRPr="00963386">
        <w:rPr>
          <w:color w:val="000000"/>
          <w:sz w:val="28"/>
          <w:szCs w:val="28"/>
        </w:rPr>
        <w:lastRenderedPageBreak/>
        <w:t xml:space="preserve">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BC5D98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120385693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4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D6C16A7" w14:textId="77777777" w:rsidR="005C427D" w:rsidRPr="00963386" w:rsidRDefault="005C427D" w:rsidP="00BC5D98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41"/>
    <w:bookmarkEnd w:id="42"/>
    <w:bookmarkEnd w:id="43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202E5" w14:textId="77777777" w:rsidR="00780FD9" w:rsidRDefault="00780FD9" w:rsidP="00913328">
      <w:r>
        <w:separator/>
      </w:r>
    </w:p>
  </w:endnote>
  <w:endnote w:type="continuationSeparator" w:id="0">
    <w:p w14:paraId="677C6D80" w14:textId="77777777" w:rsidR="00780FD9" w:rsidRDefault="00780FD9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94F92" w14:textId="77777777" w:rsidR="00780FD9" w:rsidRDefault="00780FD9" w:rsidP="00913328">
      <w:r>
        <w:separator/>
      </w:r>
    </w:p>
  </w:footnote>
  <w:footnote w:type="continuationSeparator" w:id="0">
    <w:p w14:paraId="4C10D082" w14:textId="77777777" w:rsidR="00780FD9" w:rsidRDefault="00780FD9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374C1E" w:rsidRDefault="00374C1E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62C95EA1" w:rsidR="00374C1E" w:rsidRDefault="00374C1E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B93BA5">
                            <w:rPr>
                              <w:rFonts w:ascii="Trebuchet MS"/>
                              <w:noProof/>
                            </w:rPr>
                            <w:t>17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62C95EA1" w:rsidR="00374C1E" w:rsidRDefault="00374C1E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B93BA5">
                      <w:rPr>
                        <w:rFonts w:ascii="Trebuchet MS"/>
                        <w:noProof/>
                      </w:rPr>
                      <w:t>17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7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4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9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2B4EA7"/>
    <w:multiLevelType w:val="hybridMultilevel"/>
    <w:tmpl w:val="58F07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2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7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6"/>
  </w:num>
  <w:num w:numId="4">
    <w:abstractNumId w:val="16"/>
  </w:num>
  <w:num w:numId="5">
    <w:abstractNumId w:val="21"/>
  </w:num>
  <w:num w:numId="6">
    <w:abstractNumId w:val="13"/>
  </w:num>
  <w:num w:numId="7">
    <w:abstractNumId w:val="8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"/>
  </w:num>
  <w:num w:numId="12">
    <w:abstractNumId w:val="29"/>
  </w:num>
  <w:num w:numId="13">
    <w:abstractNumId w:val="33"/>
  </w:num>
  <w:num w:numId="14">
    <w:abstractNumId w:val="17"/>
  </w:num>
  <w:num w:numId="15">
    <w:abstractNumId w:val="0"/>
  </w:num>
  <w:num w:numId="16">
    <w:abstractNumId w:val="28"/>
  </w:num>
  <w:num w:numId="17">
    <w:abstractNumId w:val="23"/>
  </w:num>
  <w:num w:numId="18">
    <w:abstractNumId w:val="15"/>
  </w:num>
  <w:num w:numId="19">
    <w:abstractNumId w:val="14"/>
  </w:num>
  <w:num w:numId="20">
    <w:abstractNumId w:val="10"/>
  </w:num>
  <w:num w:numId="21">
    <w:abstractNumId w:val="7"/>
  </w:num>
  <w:num w:numId="22">
    <w:abstractNumId w:val="27"/>
  </w:num>
  <w:num w:numId="23">
    <w:abstractNumId w:val="30"/>
  </w:num>
  <w:num w:numId="24">
    <w:abstractNumId w:val="1"/>
  </w:num>
  <w:num w:numId="25">
    <w:abstractNumId w:val="19"/>
  </w:num>
  <w:num w:numId="26">
    <w:abstractNumId w:val="9"/>
  </w:num>
  <w:num w:numId="27">
    <w:abstractNumId w:val="22"/>
  </w:num>
  <w:num w:numId="28">
    <w:abstractNumId w:val="5"/>
  </w:num>
  <w:num w:numId="29">
    <w:abstractNumId w:val="3"/>
  </w:num>
  <w:num w:numId="30">
    <w:abstractNumId w:val="12"/>
  </w:num>
  <w:num w:numId="31">
    <w:abstractNumId w:val="25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236D7"/>
    <w:rsid w:val="0003743F"/>
    <w:rsid w:val="00073423"/>
    <w:rsid w:val="00073760"/>
    <w:rsid w:val="000B5519"/>
    <w:rsid w:val="000B7D35"/>
    <w:rsid w:val="000C044A"/>
    <w:rsid w:val="000C220B"/>
    <w:rsid w:val="000C3E3A"/>
    <w:rsid w:val="000F1E45"/>
    <w:rsid w:val="00106480"/>
    <w:rsid w:val="00107922"/>
    <w:rsid w:val="00135633"/>
    <w:rsid w:val="00157CD6"/>
    <w:rsid w:val="00172665"/>
    <w:rsid w:val="00174328"/>
    <w:rsid w:val="00182A8A"/>
    <w:rsid w:val="00184C5F"/>
    <w:rsid w:val="00190D22"/>
    <w:rsid w:val="001923A3"/>
    <w:rsid w:val="00192463"/>
    <w:rsid w:val="001929B8"/>
    <w:rsid w:val="00195A81"/>
    <w:rsid w:val="001A67FA"/>
    <w:rsid w:val="001B4DE8"/>
    <w:rsid w:val="001B51BC"/>
    <w:rsid w:val="001C10F1"/>
    <w:rsid w:val="001C5CBA"/>
    <w:rsid w:val="001D6B3F"/>
    <w:rsid w:val="001E4BB5"/>
    <w:rsid w:val="001E735C"/>
    <w:rsid w:val="001F0AB4"/>
    <w:rsid w:val="002040E4"/>
    <w:rsid w:val="0021597B"/>
    <w:rsid w:val="00226CF5"/>
    <w:rsid w:val="00230850"/>
    <w:rsid w:val="0023384B"/>
    <w:rsid w:val="00233B24"/>
    <w:rsid w:val="00244248"/>
    <w:rsid w:val="00246662"/>
    <w:rsid w:val="002527DB"/>
    <w:rsid w:val="00262C89"/>
    <w:rsid w:val="00276E46"/>
    <w:rsid w:val="0028268A"/>
    <w:rsid w:val="00293813"/>
    <w:rsid w:val="00296BC1"/>
    <w:rsid w:val="002A404F"/>
    <w:rsid w:val="002A68D6"/>
    <w:rsid w:val="002B47FD"/>
    <w:rsid w:val="002E4A3B"/>
    <w:rsid w:val="00300132"/>
    <w:rsid w:val="00305357"/>
    <w:rsid w:val="00315CCD"/>
    <w:rsid w:val="0032008B"/>
    <w:rsid w:val="00331E9D"/>
    <w:rsid w:val="00332DDC"/>
    <w:rsid w:val="00335840"/>
    <w:rsid w:val="0034582E"/>
    <w:rsid w:val="00360D00"/>
    <w:rsid w:val="003619EC"/>
    <w:rsid w:val="00361B74"/>
    <w:rsid w:val="00374C1E"/>
    <w:rsid w:val="0038182F"/>
    <w:rsid w:val="003B2783"/>
    <w:rsid w:val="003B55AF"/>
    <w:rsid w:val="003C46BA"/>
    <w:rsid w:val="003D0E3D"/>
    <w:rsid w:val="003E172E"/>
    <w:rsid w:val="003E7C38"/>
    <w:rsid w:val="003F2F58"/>
    <w:rsid w:val="003F7290"/>
    <w:rsid w:val="0040018F"/>
    <w:rsid w:val="004014EA"/>
    <w:rsid w:val="00412274"/>
    <w:rsid w:val="00424A5A"/>
    <w:rsid w:val="00464333"/>
    <w:rsid w:val="00485BFE"/>
    <w:rsid w:val="00496407"/>
    <w:rsid w:val="004A4400"/>
    <w:rsid w:val="004D4520"/>
    <w:rsid w:val="004E0553"/>
    <w:rsid w:val="004E66D4"/>
    <w:rsid w:val="004F4827"/>
    <w:rsid w:val="004F6685"/>
    <w:rsid w:val="00506DE9"/>
    <w:rsid w:val="00516E32"/>
    <w:rsid w:val="005279BF"/>
    <w:rsid w:val="00532A71"/>
    <w:rsid w:val="00555363"/>
    <w:rsid w:val="00571E81"/>
    <w:rsid w:val="00574E26"/>
    <w:rsid w:val="00584486"/>
    <w:rsid w:val="00593483"/>
    <w:rsid w:val="00593645"/>
    <w:rsid w:val="00597280"/>
    <w:rsid w:val="005A0D93"/>
    <w:rsid w:val="005A1239"/>
    <w:rsid w:val="005A4E72"/>
    <w:rsid w:val="005C427D"/>
    <w:rsid w:val="005D1B9A"/>
    <w:rsid w:val="005D5178"/>
    <w:rsid w:val="005D6B5F"/>
    <w:rsid w:val="005D6C2E"/>
    <w:rsid w:val="005E6DBA"/>
    <w:rsid w:val="0061176D"/>
    <w:rsid w:val="00641D92"/>
    <w:rsid w:val="0065337E"/>
    <w:rsid w:val="00653FB5"/>
    <w:rsid w:val="006648EC"/>
    <w:rsid w:val="00677BB9"/>
    <w:rsid w:val="006835B7"/>
    <w:rsid w:val="006B0D51"/>
    <w:rsid w:val="006C5609"/>
    <w:rsid w:val="00715C42"/>
    <w:rsid w:val="007206A8"/>
    <w:rsid w:val="00720A48"/>
    <w:rsid w:val="00723C31"/>
    <w:rsid w:val="00732248"/>
    <w:rsid w:val="00734C9C"/>
    <w:rsid w:val="007460DC"/>
    <w:rsid w:val="00754D9A"/>
    <w:rsid w:val="0076194B"/>
    <w:rsid w:val="00776AB3"/>
    <w:rsid w:val="00780FD9"/>
    <w:rsid w:val="007A00F0"/>
    <w:rsid w:val="007B4993"/>
    <w:rsid w:val="007C3242"/>
    <w:rsid w:val="007C608B"/>
    <w:rsid w:val="007F0F42"/>
    <w:rsid w:val="00816FF0"/>
    <w:rsid w:val="00837AAB"/>
    <w:rsid w:val="0084036C"/>
    <w:rsid w:val="0084622A"/>
    <w:rsid w:val="00892EBC"/>
    <w:rsid w:val="00894444"/>
    <w:rsid w:val="008A4E1F"/>
    <w:rsid w:val="008B43D1"/>
    <w:rsid w:val="008C3796"/>
    <w:rsid w:val="00913328"/>
    <w:rsid w:val="00933BA9"/>
    <w:rsid w:val="0094024B"/>
    <w:rsid w:val="00956FD3"/>
    <w:rsid w:val="00964B81"/>
    <w:rsid w:val="009916AA"/>
    <w:rsid w:val="009918B9"/>
    <w:rsid w:val="009A083A"/>
    <w:rsid w:val="009A712C"/>
    <w:rsid w:val="009B7230"/>
    <w:rsid w:val="009B7346"/>
    <w:rsid w:val="009D29B4"/>
    <w:rsid w:val="009D528E"/>
    <w:rsid w:val="009D5DDC"/>
    <w:rsid w:val="009E4A08"/>
    <w:rsid w:val="00A05DAB"/>
    <w:rsid w:val="00A0754F"/>
    <w:rsid w:val="00A34C91"/>
    <w:rsid w:val="00A54433"/>
    <w:rsid w:val="00A54B75"/>
    <w:rsid w:val="00A814C4"/>
    <w:rsid w:val="00A81BEE"/>
    <w:rsid w:val="00A848BA"/>
    <w:rsid w:val="00A87457"/>
    <w:rsid w:val="00AA2DEC"/>
    <w:rsid w:val="00AA40AF"/>
    <w:rsid w:val="00AB7604"/>
    <w:rsid w:val="00AC19E2"/>
    <w:rsid w:val="00AD46A8"/>
    <w:rsid w:val="00AE2805"/>
    <w:rsid w:val="00AF3E9C"/>
    <w:rsid w:val="00B12725"/>
    <w:rsid w:val="00B23190"/>
    <w:rsid w:val="00B434AF"/>
    <w:rsid w:val="00B46689"/>
    <w:rsid w:val="00B7194D"/>
    <w:rsid w:val="00B7352B"/>
    <w:rsid w:val="00B8031C"/>
    <w:rsid w:val="00B81C24"/>
    <w:rsid w:val="00B93BA5"/>
    <w:rsid w:val="00BA147B"/>
    <w:rsid w:val="00BA1866"/>
    <w:rsid w:val="00BC426A"/>
    <w:rsid w:val="00BC5D98"/>
    <w:rsid w:val="00BE428F"/>
    <w:rsid w:val="00BE67A1"/>
    <w:rsid w:val="00C071B1"/>
    <w:rsid w:val="00C338D0"/>
    <w:rsid w:val="00C41F4F"/>
    <w:rsid w:val="00C52162"/>
    <w:rsid w:val="00C60CE3"/>
    <w:rsid w:val="00C777D0"/>
    <w:rsid w:val="00CA367E"/>
    <w:rsid w:val="00CA3D84"/>
    <w:rsid w:val="00CC1DA0"/>
    <w:rsid w:val="00CC294A"/>
    <w:rsid w:val="00CC3B60"/>
    <w:rsid w:val="00CC67CB"/>
    <w:rsid w:val="00CD2AE1"/>
    <w:rsid w:val="00CE1F32"/>
    <w:rsid w:val="00CE2C28"/>
    <w:rsid w:val="00CF3612"/>
    <w:rsid w:val="00CF7161"/>
    <w:rsid w:val="00D114FF"/>
    <w:rsid w:val="00D2152B"/>
    <w:rsid w:val="00D23B73"/>
    <w:rsid w:val="00D265B8"/>
    <w:rsid w:val="00D32813"/>
    <w:rsid w:val="00D578CD"/>
    <w:rsid w:val="00D77F4F"/>
    <w:rsid w:val="00D87681"/>
    <w:rsid w:val="00D94B71"/>
    <w:rsid w:val="00DA1D02"/>
    <w:rsid w:val="00DB16FB"/>
    <w:rsid w:val="00DD624D"/>
    <w:rsid w:val="00DE6479"/>
    <w:rsid w:val="00DE68B6"/>
    <w:rsid w:val="00E017D6"/>
    <w:rsid w:val="00E132F6"/>
    <w:rsid w:val="00E21147"/>
    <w:rsid w:val="00E35311"/>
    <w:rsid w:val="00E41D17"/>
    <w:rsid w:val="00E44944"/>
    <w:rsid w:val="00E74729"/>
    <w:rsid w:val="00EB6733"/>
    <w:rsid w:val="00EC0C70"/>
    <w:rsid w:val="00EC6A64"/>
    <w:rsid w:val="00ED1A1E"/>
    <w:rsid w:val="00ED57EB"/>
    <w:rsid w:val="00EF629D"/>
    <w:rsid w:val="00F0676A"/>
    <w:rsid w:val="00F121F0"/>
    <w:rsid w:val="00F16471"/>
    <w:rsid w:val="00F31570"/>
    <w:rsid w:val="00F323B5"/>
    <w:rsid w:val="00F33E40"/>
    <w:rsid w:val="00F624FF"/>
    <w:rsid w:val="00F754BC"/>
    <w:rsid w:val="00F77F83"/>
    <w:rsid w:val="00F8444A"/>
    <w:rsid w:val="00F84A86"/>
    <w:rsid w:val="00FA4413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5E6DBA"/>
    <w:pPr>
      <w:keepNext/>
      <w:widowControl/>
      <w:tabs>
        <w:tab w:val="left" w:pos="540"/>
        <w:tab w:val="right" w:leader="dot" w:pos="9498"/>
      </w:tabs>
      <w:autoSpaceDE/>
      <w:autoSpaceDN/>
      <w:spacing w:line="276" w:lineRule="auto"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styleId="af8">
    <w:name w:val="TOC Heading"/>
    <w:basedOn w:val="1"/>
    <w:next w:val="a0"/>
    <w:uiPriority w:val="39"/>
    <w:unhideWhenUsed/>
    <w:qFormat/>
    <w:rsid w:val="005E6DBA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21">
    <w:name w:val="toc 2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1">
    <w:name w:val="toc 3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pera.com/" TargetMode="External"/><Relationship Id="rId18" Type="http://schemas.openxmlformats.org/officeDocument/2006/relationships/hyperlink" Target="http://library.fa.ru/files/elibfa.pdf)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chrome/browser/" TargetMode="External"/><Relationship Id="rId17" Type="http://schemas.openxmlformats.org/officeDocument/2006/relationships/hyperlink" Target="http://library.fa.ru/files/elibfa.pdf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zilla.org/ru/firefox/new/" TargetMode="External"/><Relationship Id="rId24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s.microsoft.com/ru/internet-explorer/download-ie" TargetMode="External"/><Relationship Id="rId23" Type="http://schemas.openxmlformats.org/officeDocument/2006/relationships/hyperlink" Target="http://www.biblio-online.ru/" TargetMode="External"/><Relationship Id="rId10" Type="http://schemas.openxmlformats.org/officeDocument/2006/relationships/hyperlink" Target="http://1c.ru/vendors/bitrix/1c-bitrix-cp/1c-bitrix-cp.htm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plab.ru/blog/corporate-portals/" TargetMode="External"/><Relationship Id="rId14" Type="http://schemas.openxmlformats.org/officeDocument/2006/relationships/hyperlink" Target="https://www.apple.com/safari/" TargetMode="External"/><Relationship Id="rId22" Type="http://schemas.openxmlformats.org/officeDocument/2006/relationships/hyperlink" Target="%20http://lib.alpinadigital.ru/en/libr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669E6-65C6-4438-99C8-D89A629E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17</Pages>
  <Words>4281</Words>
  <Characters>24402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28626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18</cp:revision>
  <cp:lastPrinted>2022-05-17T09:05:00Z</cp:lastPrinted>
  <dcterms:created xsi:type="dcterms:W3CDTF">2022-12-03T12:18:00Z</dcterms:created>
  <dcterms:modified xsi:type="dcterms:W3CDTF">2023-10-09T10:43:00Z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